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bookmarkStart w:id="0" w:name="_GoBack"/>
      <w:bookmarkEnd w:id="0"/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651EF" w:rsidRPr="00CB19B9" w:rsidRDefault="008651EF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2020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:rsidR="008651EF" w:rsidRPr="00CB19B9" w:rsidRDefault="008651EF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8651EF" w:rsidRPr="00CB19B9" w:rsidRDefault="008651EF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2020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5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8651EF" w:rsidRPr="00CB19B9" w:rsidRDefault="008651EF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144FD5" w:rsidP="00773BC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2020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 w:rsidR="00E638B6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1E7129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09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4765DC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26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1E712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80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물류</w:t>
            </w:r>
            <w:r w:rsidR="00D55B9A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1</w:t>
            </w:r>
            <w:r w:rsidR="00536B5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급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66"/>
        <w:gridCol w:w="3442"/>
        <w:gridCol w:w="1917"/>
        <w:gridCol w:w="225"/>
        <w:gridCol w:w="675"/>
        <w:gridCol w:w="105"/>
        <w:gridCol w:w="2647"/>
      </w:tblGrid>
      <w:tr w:rsidR="00536B59" w:rsidRPr="00F01620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기본정보관리</w:t>
            </w:r>
            <w:r w:rsidR="00B7594E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E3F8F" w:rsidRPr="00FC1B2C" w:rsidRDefault="00536B59" w:rsidP="009E3F8F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E3F8F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다음은 [</w:t>
            </w:r>
            <w:r w:rsidR="009E3F8F">
              <w:rPr>
                <w:rFonts w:ascii="맑은 고딕" w:eastAsia="맑은 고딕" w:hAnsi="맑은 고딕" w:cs="굴림" w:hint="eastAsia"/>
                <w:kern w:val="0"/>
                <w:szCs w:val="20"/>
              </w:rPr>
              <w:t>자재</w:t>
            </w:r>
            <w:r w:rsidR="009E3F8F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등록]</w:t>
            </w:r>
            <w:r w:rsidR="009E3F8F" w:rsidRPr="00FC1B2C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="009E3F8F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화면에 </w:t>
            </w:r>
            <w:r w:rsidR="009E3F8F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등록된 원자재 기계원자재에 </w:t>
            </w:r>
            <w:r w:rsidR="009E3F8F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관련된 설명이다</w:t>
            </w:r>
            <w:r w:rsidR="009E3F8F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. </w:t>
            </w:r>
            <w:r w:rsidR="009E3F8F" w:rsidRPr="00CC6925">
              <w:rPr>
                <w:rFonts w:ascii="맑은 고딕" w:eastAsia="맑은 고딕" w:hAnsi="맑은 고딕" w:cs="굴림" w:hint="eastAsia"/>
                <w:b/>
                <w:kern w:val="0"/>
                <w:szCs w:val="20"/>
                <w:u w:val="single"/>
              </w:rPr>
              <w:t>옳지 않은 것</w:t>
            </w:r>
            <w:r w:rsidR="009E3F8F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  <w:r w:rsidR="009E3F8F">
              <w:rPr>
                <w:rFonts w:ascii="맑은 고딕" w:eastAsia="맑은 고딕" w:hAnsi="맑은 고딕" w:cs="굴림"/>
                <w:kern w:val="0"/>
                <w:szCs w:val="20"/>
              </w:rPr>
              <w:t xml:space="preserve"> (</w:t>
            </w:r>
            <w:r w:rsidR="009E3F8F">
              <w:rPr>
                <w:rFonts w:ascii="맑은 고딕" w:eastAsia="맑은 고딕" w:hAnsi="맑은 고딕" w:cs="굴림" w:hint="eastAsia"/>
                <w:kern w:val="0"/>
                <w:szCs w:val="20"/>
              </w:rPr>
              <w:t>해당 원자재은 투입</w:t>
            </w:r>
            <w:r w:rsidR="0090200B">
              <w:rPr>
                <w:rFonts w:ascii="맑은 고딕" w:eastAsia="맑은 고딕" w:hAnsi="맑은 고딕" w:cs="굴림" w:hint="eastAsia"/>
                <w:kern w:val="0"/>
                <w:szCs w:val="20"/>
              </w:rPr>
              <w:t>내역</w:t>
            </w:r>
            <w:r w:rsidR="009E3F8F">
              <w:rPr>
                <w:rFonts w:ascii="맑은 고딕" w:eastAsia="맑은 고딕" w:hAnsi="맑은 고딕" w:cs="굴림" w:hint="eastAsia"/>
                <w:kern w:val="0"/>
                <w:szCs w:val="20"/>
              </w:rPr>
              <w:t>이 있는 품목이다.</w:t>
            </w:r>
            <w:r w:rsidR="009E3F8F">
              <w:rPr>
                <w:rFonts w:ascii="맑은 고딕" w:eastAsia="맑은 고딕" w:hAnsi="맑은 고딕" w:cs="굴림"/>
                <w:kern w:val="0"/>
                <w:szCs w:val="20"/>
              </w:rPr>
              <w:t>)</w:t>
            </w:r>
          </w:p>
          <w:p w:rsidR="009E3F8F" w:rsidRPr="003C44DF" w:rsidRDefault="009E3F8F" w:rsidP="009E3F8F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9E3F8F" w:rsidRPr="00FC1B2C" w:rsidRDefault="0090200B" w:rsidP="009E3F8F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기계원자재</w:t>
            </w:r>
            <w:r w:rsidR="009E3F8F">
              <w:rPr>
                <w:rFonts w:ascii="맑은 고딕" w:eastAsia="맑은 고딕" w:hAnsi="맑은 고딕" w:cs="굴림" w:hint="eastAsia"/>
                <w:kern w:val="0"/>
                <w:szCs w:val="20"/>
              </w:rPr>
              <w:t>의 기준단위 변경은 불가능하다.</w:t>
            </w:r>
          </w:p>
          <w:p w:rsidR="009E3F8F" w:rsidRPr="00FC1B2C" w:rsidRDefault="0090200B" w:rsidP="009E3F8F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kern w:val="0"/>
                <w:szCs w:val="20"/>
              </w:rPr>
              <w:t>8</w:t>
            </w:r>
            <w:r w:rsidR="009E3F8F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월 </w:t>
            </w:r>
            <w:r w:rsidR="009E3F8F">
              <w:rPr>
                <w:rFonts w:ascii="맑은 고딕" w:eastAsia="맑은 고딕" w:hAnsi="맑은 고딕" w:cs="굴림"/>
                <w:kern w:val="0"/>
                <w:szCs w:val="20"/>
              </w:rPr>
              <w:t>1</w:t>
            </w:r>
            <w:r w:rsidR="009E3F8F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일 기준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지니전자의 구매</w:t>
            </w:r>
            <w:r w:rsidR="009E3F8F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단가는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12,000</w:t>
            </w:r>
            <w:r w:rsidR="009E3F8F">
              <w:rPr>
                <w:rFonts w:ascii="맑은 고딕" w:eastAsia="맑은 고딕" w:hAnsi="맑은 고딕" w:cs="굴림" w:hint="eastAsia"/>
                <w:kern w:val="0"/>
                <w:szCs w:val="20"/>
              </w:rPr>
              <w:t>원이다.</w:t>
            </w:r>
          </w:p>
          <w:p w:rsidR="009E3F8F" w:rsidRDefault="00BB350D" w:rsidP="009E3F8F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기계원자재는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Lot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관리를 사용하는 자재이다.</w:t>
            </w:r>
          </w:p>
          <w:p w:rsidR="00536B59" w:rsidRPr="00B7594E" w:rsidRDefault="00BB350D" w:rsidP="00CC6925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기계원자재는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OX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추가단위를 사용한다.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Default="00BB350D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</w:t>
            </w:r>
            <w:r w:rsidR="0047564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</w:p>
          <w:p w:rsidR="00121C0C" w:rsidRDefault="00BB350D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121C0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121C0C" w:rsidRPr="00121C0C" w:rsidRDefault="00BB350D" w:rsidP="00121C0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지니전가의 구매단가는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FE08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원이다.</w:t>
            </w:r>
          </w:p>
        </w:tc>
      </w:tr>
      <w:tr w:rsidR="00536B59" w:rsidRPr="00F01620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15215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143283" cy="3731893"/>
                  <wp:effectExtent l="0" t="0" r="635" b="2540"/>
                  <wp:docPr id="108" name="그림 108" descr="D:\2.교육관련\98.ERP정보관리사 출제\2020-05회 물류1급 캡쳐\2020-05회_물류1급_시뮬레이션_01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D:\2.교육관련\98.ERP정보관리사 출제\2020-05회 물류1급 캡쳐\2020-05회_물류1급_시뮬레이션_01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2430" cy="3738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1521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324327" cy="3858058"/>
                  <wp:effectExtent l="0" t="0" r="0" b="9525"/>
                  <wp:docPr id="109" name="그림 109" descr="D:\2.교육관련\98.ERP정보관리사 출제\2020-05회 물류1급 캡쳐\2020-05회_물류1급_시뮬레이션_01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D:\2.교육관련\98.ERP정보관리사 출제\2020-05회 물류1급 캡쳐\2020-05회_물류1급_시뮬레이션_01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5911" cy="3866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15215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E15215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4552950" cy="3779602"/>
                  <wp:effectExtent l="0" t="0" r="0" b="0"/>
                  <wp:docPr id="112" name="그림 112" descr="D:\2.교육관련\98.ERP정보관리사 출제\2020-05회 물류1급 캡쳐\2020-05회_물류1급_시뮬레이션_01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D:\2.교육관련\98.ERP정보관리사 출제\2020-05회 물류1급 캡쳐\2020-05회_물류1급_시뮬레이션_01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5345" cy="3781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59"/>
        <w:gridCol w:w="3426"/>
        <w:gridCol w:w="1907"/>
        <w:gridCol w:w="225"/>
        <w:gridCol w:w="675"/>
        <w:gridCol w:w="105"/>
        <w:gridCol w:w="2680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기본정보관리</w:t>
            </w:r>
            <w:r w:rsidR="00B7594E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B350D" w:rsidRDefault="00BB350D" w:rsidP="00BB350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다음은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[품목대중소분류</w:t>
            </w:r>
            <w:r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]</w:t>
            </w:r>
            <w:r w:rsidRPr="00FC1B2C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화면에 관련된 설명이다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.</w:t>
            </w:r>
          </w:p>
          <w:p w:rsidR="00BB350D" w:rsidRPr="00FC1B2C" w:rsidRDefault="00BB350D" w:rsidP="00BB350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7A5FCB">
              <w:rPr>
                <w:rFonts w:ascii="맑은 고딕" w:eastAsia="맑은 고딕" w:hAnsi="맑은 고딕" w:cs="굴림" w:hint="eastAsia"/>
                <w:kern w:val="0"/>
                <w:szCs w:val="20"/>
              </w:rPr>
              <w:t>옳은 것</w:t>
            </w:r>
            <w:r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  <w:r w:rsidR="00CC6925">
              <w:rPr>
                <w:rFonts w:ascii="맑은 고딕" w:eastAsia="맑은 고딕" w:hAnsi="맑은 고딕" w:cs="굴림"/>
                <w:kern w:val="0"/>
                <w:szCs w:val="20"/>
              </w:rPr>
              <w:t>(</w:t>
            </w:r>
            <w:r w:rsidR="00CC6925">
              <w:rPr>
                <w:rFonts w:ascii="맑은 고딕" w:eastAsia="맑은 고딕" w:hAnsi="맑은 고딕" w:cs="굴림" w:hint="eastAsia"/>
                <w:kern w:val="0"/>
                <w:szCs w:val="20"/>
              </w:rPr>
              <w:t>품목 및 자재에 대중소분류가 모두 입력되어 있다.</w:t>
            </w:r>
            <w:r w:rsidR="00CC6925">
              <w:rPr>
                <w:rFonts w:ascii="맑은 고딕" w:eastAsia="맑은 고딕" w:hAnsi="맑은 고딕" w:cs="굴림"/>
                <w:kern w:val="0"/>
                <w:szCs w:val="20"/>
              </w:rPr>
              <w:t>)</w:t>
            </w:r>
          </w:p>
          <w:p w:rsidR="00BB350D" w:rsidRPr="00FC1B2C" w:rsidRDefault="00BB350D" w:rsidP="00BB350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BB350D" w:rsidRPr="00FC1B2C" w:rsidRDefault="00CC6925" w:rsidP="00CC6925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품목 및 자재에 설정된 대중소분류는 변경이 불가능하다.</w:t>
            </w:r>
          </w:p>
          <w:p w:rsidR="00BB350D" w:rsidRPr="00FC1B2C" w:rsidRDefault="00CC6925" w:rsidP="00CC6925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소분류 </w:t>
            </w:r>
            <w:r w:rsidR="008651EF">
              <w:rPr>
                <w:rFonts w:ascii="맑은 고딕" w:eastAsia="맑은 고딕" w:hAnsi="맑은 고딕" w:cs="굴림" w:hint="eastAsia"/>
                <w:kern w:val="0"/>
                <w:szCs w:val="20"/>
              </w:rPr>
              <w:t>→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중분류 </w:t>
            </w:r>
            <w:r w:rsidR="008651EF">
              <w:rPr>
                <w:rFonts w:ascii="맑은 고딕" w:eastAsia="맑은 고딕" w:hAnsi="맑은 고딕" w:cs="굴림"/>
                <w:kern w:val="0"/>
                <w:szCs w:val="20"/>
              </w:rPr>
              <w:t>→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대분류 순서대로 입력이 가능하다.</w:t>
            </w:r>
          </w:p>
          <w:p w:rsidR="00BB350D" w:rsidRDefault="00B13B29" w:rsidP="00CC6925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자재의</w:t>
            </w:r>
            <w:r w:rsidR="00CC6925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소분류는 동일한 명칭으로는 입력이 불가능하다.</w:t>
            </w:r>
          </w:p>
          <w:p w:rsidR="00DE7D5C" w:rsidRPr="00B7594E" w:rsidRDefault="00CC6925" w:rsidP="00CC6925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대중소분류는 삭제가 불가능하다.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21C0C" w:rsidRDefault="00DE7D5C" w:rsidP="003C44D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C692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품목대중소분류등록</w:t>
            </w:r>
          </w:p>
          <w:p w:rsidR="003C44DF" w:rsidRDefault="00CC6925" w:rsidP="003C44D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3C44D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3C44DF" w:rsidRPr="003C44DF" w:rsidRDefault="00CC6925" w:rsidP="003C44D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중복</w:t>
            </w:r>
            <w:r w:rsidR="00FE08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값은 입력이 불가능하다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15215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069595" cy="3673475"/>
                  <wp:effectExtent l="0" t="0" r="0" b="3175"/>
                  <wp:docPr id="106" name="그림 106" descr="D:\2.교육관련\98.ERP정보관리사 출제\2020-05회 물류1급 캡쳐\2020-05회_물류1급_시뮬레이션_02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:\2.교육관련\98.ERP정보관리사 출제\2020-05회 물류1급 캡쳐\2020-05회_물류1급_시뮬레이션_02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4135" cy="3676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2번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B350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`</w:t>
            </w:r>
            <w:r w:rsidR="00E15215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E15215" w:rsidRPr="00E1521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057775" cy="3668494"/>
                  <wp:effectExtent l="0" t="0" r="0" b="8255"/>
                  <wp:docPr id="107" name="그림 107" descr="D:\2.교육관련\98.ERP정보관리사 출제\2020-05회 물류1급 캡쳐\2020-05회_물류1급_시뮬레이션_02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:\2.교육관련\98.ERP정보관리사 출제\2020-05회 물류1급 캡쳐\2020-05회_물류1급_시뮬레이션_02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0598" cy="3670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63"/>
        <w:gridCol w:w="3440"/>
        <w:gridCol w:w="1905"/>
        <w:gridCol w:w="225"/>
        <w:gridCol w:w="675"/>
        <w:gridCol w:w="105"/>
        <w:gridCol w:w="2666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기본정보관리</w:t>
            </w:r>
            <w:r w:rsidR="00B7594E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A5FCB" w:rsidRDefault="00DE7D5C" w:rsidP="007A5F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A5FCB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다음은</w:t>
            </w:r>
            <w:r w:rsidR="007A5FCB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[품목자산분류설정</w:t>
            </w:r>
            <w:r w:rsidR="007A5FCB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]</w:t>
            </w:r>
            <w:r w:rsidR="007A5FCB" w:rsidRPr="00FC1B2C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="007A5FCB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화면에 관련된 설명이다</w:t>
            </w:r>
            <w:r w:rsidR="007A5FCB">
              <w:rPr>
                <w:rFonts w:ascii="맑은 고딕" w:eastAsia="맑은 고딕" w:hAnsi="맑은 고딕" w:cs="굴림" w:hint="eastAsia"/>
                <w:kern w:val="0"/>
                <w:szCs w:val="20"/>
              </w:rPr>
              <w:t>.</w:t>
            </w:r>
          </w:p>
          <w:p w:rsidR="007A5FCB" w:rsidRPr="00FC1B2C" w:rsidRDefault="00CC6925" w:rsidP="007A5F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CC6925">
              <w:rPr>
                <w:rFonts w:ascii="맑은 고딕" w:eastAsia="맑은 고딕" w:hAnsi="맑은 고딕" w:cs="굴림" w:hint="eastAsia"/>
                <w:b/>
                <w:kern w:val="0"/>
                <w:szCs w:val="20"/>
                <w:u w:val="single"/>
              </w:rPr>
              <w:t xml:space="preserve">옳지 않은 </w:t>
            </w:r>
            <w:r w:rsidR="007A5FCB" w:rsidRPr="00CC6925">
              <w:rPr>
                <w:rFonts w:ascii="맑은 고딕" w:eastAsia="맑은 고딕" w:hAnsi="맑은 고딕" w:cs="굴림" w:hint="eastAsia"/>
                <w:b/>
                <w:kern w:val="0"/>
                <w:szCs w:val="20"/>
                <w:u w:val="single"/>
              </w:rPr>
              <w:t>것</w:t>
            </w:r>
            <w:r w:rsidR="007A5FCB" w:rsidRPr="00FC1B2C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:rsidR="007A5FCB" w:rsidRPr="00FC1B2C" w:rsidRDefault="007A5FCB" w:rsidP="007A5F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7A5FCB" w:rsidRPr="00FC1B2C" w:rsidRDefault="00234966" w:rsidP="007A5FCB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세트품은 </w:t>
            </w:r>
            <w:r w:rsidR="00CC6925">
              <w:rPr>
                <w:rFonts w:ascii="맑은 고딕" w:eastAsia="맑은 고딕" w:hAnsi="맑은 고딕" w:cs="굴림" w:hint="eastAsia"/>
                <w:kern w:val="0"/>
                <w:szCs w:val="20"/>
              </w:rPr>
              <w:t>생산 투입이 불가능하다.</w:t>
            </w:r>
          </w:p>
          <w:p w:rsidR="007A5FCB" w:rsidRPr="00FC1B2C" w:rsidRDefault="00CC6925" w:rsidP="007A5FCB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제품은 구매</w:t>
            </w:r>
            <w:r w:rsidR="00611FA2">
              <w:rPr>
                <w:rFonts w:ascii="맑은 고딕" w:eastAsia="맑은 고딕" w:hAnsi="맑은 고딕" w:cs="굴림" w:hint="eastAsia"/>
                <w:kern w:val="0"/>
                <w:szCs w:val="20"/>
              </w:rPr>
              <w:t>품의입력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에서 코드도움 조회가 가능하다.</w:t>
            </w:r>
          </w:p>
          <w:p w:rsidR="007A5FCB" w:rsidRDefault="00234966" w:rsidP="007A5FCB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원자재는 수주입력에서 입력이 </w:t>
            </w:r>
            <w:r w:rsidR="00611FA2">
              <w:rPr>
                <w:rFonts w:ascii="맑은 고딕" w:eastAsia="맑은 고딕" w:hAnsi="맑은 고딕" w:cs="굴림" w:hint="eastAsia"/>
                <w:kern w:val="0"/>
                <w:szCs w:val="20"/>
              </w:rPr>
              <w:t>불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가능하다.</w:t>
            </w:r>
          </w:p>
          <w:p w:rsidR="00DE7D5C" w:rsidRPr="007A5FCB" w:rsidRDefault="007C1A03" w:rsidP="007C1A03">
            <w:pPr>
              <w:pStyle w:val="a6"/>
              <w:widowControl/>
              <w:numPr>
                <w:ilvl w:val="0"/>
                <w:numId w:val="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7C1A03">
              <w:rPr>
                <w:rFonts w:ascii="맑은 고딕" w:eastAsia="맑은 고딕" w:hAnsi="맑은 고딕" w:cs="굴림" w:hint="eastAsia"/>
                <w:kern w:val="0"/>
                <w:szCs w:val="20"/>
              </w:rPr>
              <w:t>저장품은</w:t>
            </w:r>
            <w:r w:rsidRPr="007C1A03">
              <w:rPr>
                <w:rFonts w:ascii="맑은 고딕" w:eastAsia="맑은 고딕" w:hAnsi="맑은 고딕" w:cs="굴림"/>
                <w:kern w:val="0"/>
                <w:szCs w:val="20"/>
              </w:rPr>
              <w:t xml:space="preserve"> 재고현황에서 조회되지 않는다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7564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붐목자산분류</w:t>
            </w:r>
          </w:p>
          <w:p w:rsidR="007567E9" w:rsidRDefault="007567E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234966" w:rsidRDefault="0023496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코드도움설정에서</w:t>
            </w:r>
          </w:p>
          <w:p w:rsidR="00234966" w:rsidRPr="00F01620" w:rsidRDefault="00611FA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</w:t>
            </w:r>
            <w:r w:rsidR="0023496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는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</w:t>
            </w:r>
            <w:r w:rsidR="0023496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품명으로 선택되어 있지 않아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구매품의</w:t>
            </w:r>
            <w:r w:rsidR="0023496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입력이 불가능하다.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15215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372100" cy="3892674"/>
                  <wp:effectExtent l="0" t="0" r="0" b="0"/>
                  <wp:docPr id="103" name="그림 103" descr="D:\2.교육관련\98.ERP정보관리사 출제\2020-05회 물류1급 캡쳐\2020-05회_물류1급_시뮬레이션_0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:\2.교육관련\98.ERP정보관리사 출제\2020-05회 물류1급 캡쳐\2020-05회_물류1급_시뮬레이션_0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4417" cy="3894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1521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800725" cy="4199159"/>
                  <wp:effectExtent l="0" t="0" r="0" b="0"/>
                  <wp:docPr id="104" name="그림 104" descr="D:\2.교육관련\98.ERP정보관리사 출제\2020-05회 물류1급 캡쳐\2020-05회_물류1급_시뮬레이션_03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:\2.교육관련\98.ERP정보관리사 출제\2020-05회 물류1급 캡쳐\2020-05회_물류1급_시뮬레이션_03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635" cy="4201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79"/>
        <w:gridCol w:w="3509"/>
        <w:gridCol w:w="1909"/>
        <w:gridCol w:w="225"/>
        <w:gridCol w:w="675"/>
        <w:gridCol w:w="105"/>
        <w:gridCol w:w="2586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25BD8" w:rsidRDefault="00DE7D5C" w:rsidP="007A5F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E516A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다음은 판매단가에 적용 순서에 대한 설명이다.</w:t>
            </w:r>
            <w:r w:rsidR="007A5FCB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</w:t>
            </w:r>
            <w:r w:rsidR="007E516A" w:rsidRPr="007E516A">
              <w:rPr>
                <w:rFonts w:ascii="맑은 고딕" w:eastAsia="맑은 고딕" w:hAnsi="맑은 고딕" w:cs="굴림" w:hint="eastAsia"/>
                <w:kern w:val="0"/>
                <w:szCs w:val="20"/>
              </w:rPr>
              <w:t>옳</w:t>
            </w:r>
            <w:r w:rsidR="007A5FCB" w:rsidRPr="007E516A">
              <w:rPr>
                <w:rFonts w:ascii="맑은 고딕" w:eastAsia="맑은 고딕" w:hAnsi="맑은 고딕" w:cs="굴림" w:hint="eastAsia"/>
                <w:kern w:val="0"/>
                <w:szCs w:val="20"/>
              </w:rPr>
              <w:t>은 것</w:t>
            </w:r>
            <w:r w:rsidR="007A5FCB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:rsidR="007A5FCB" w:rsidRPr="007E516A" w:rsidRDefault="007A5FCB" w:rsidP="007A5F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7A5FCB" w:rsidRDefault="007E516A" w:rsidP="007A5FCB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품목단가 </w:t>
            </w:r>
            <w:r w:rsidR="008651EF">
              <w:rPr>
                <w:rFonts w:ascii="맑은 고딕" w:eastAsia="맑은 고딕" w:hAnsi="맑은 고딕" w:cs="굴림"/>
                <w:kern w:val="0"/>
                <w:szCs w:val="20"/>
              </w:rPr>
              <w:t>→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거래처별판매단가 </w:t>
            </w:r>
            <w:r w:rsidR="008651EF">
              <w:rPr>
                <w:rFonts w:ascii="맑은 고딕" w:eastAsia="맑은 고딕" w:hAnsi="맑은 고딕" w:cs="굴림"/>
                <w:kern w:val="0"/>
                <w:szCs w:val="20"/>
              </w:rPr>
              <w:t>→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프로모션단가</w:t>
            </w:r>
          </w:p>
          <w:p w:rsidR="007A5FCB" w:rsidRDefault="007E516A" w:rsidP="007A5FCB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프로모션단가 </w:t>
            </w:r>
            <w:r w:rsidR="008651EF">
              <w:rPr>
                <w:rFonts w:ascii="맑은 고딕" w:eastAsia="맑은 고딕" w:hAnsi="맑은 고딕" w:cs="굴림"/>
                <w:kern w:val="0"/>
                <w:szCs w:val="20"/>
              </w:rPr>
              <w:t>→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품목단가 </w:t>
            </w:r>
            <w:r w:rsidR="008651EF">
              <w:rPr>
                <w:rFonts w:ascii="맑은 고딕" w:eastAsia="맑은 고딕" w:hAnsi="맑은 고딕" w:cs="굴림"/>
                <w:kern w:val="0"/>
                <w:szCs w:val="20"/>
              </w:rPr>
              <w:t>→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거래처별판매단가</w:t>
            </w:r>
          </w:p>
          <w:p w:rsidR="007A5FCB" w:rsidRPr="00CA2572" w:rsidRDefault="007E516A" w:rsidP="007A5FCB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거래처별판매단가 </w:t>
            </w:r>
            <w:r w:rsidR="008651EF">
              <w:rPr>
                <w:rFonts w:ascii="맑은 고딕" w:eastAsia="맑은 고딕" w:hAnsi="맑은 고딕" w:cs="굴림"/>
                <w:kern w:val="0"/>
                <w:szCs w:val="20"/>
              </w:rPr>
              <w:t>→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프로모션단가 </w:t>
            </w:r>
            <w:r w:rsidR="008651EF">
              <w:rPr>
                <w:rFonts w:ascii="맑은 고딕" w:eastAsia="맑은 고딕" w:hAnsi="맑은 고딕" w:cs="굴림" w:hint="eastAsia"/>
                <w:kern w:val="0"/>
                <w:szCs w:val="20"/>
              </w:rPr>
              <w:t>→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품목단가</w:t>
            </w:r>
          </w:p>
          <w:p w:rsidR="007A5FCB" w:rsidRPr="00065BB1" w:rsidRDefault="007E516A" w:rsidP="007A5FCB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품목단가 </w:t>
            </w:r>
            <w:r w:rsidR="008651EF">
              <w:rPr>
                <w:rFonts w:ascii="맑은 고딕" w:eastAsia="맑은 고딕" w:hAnsi="맑은 고딕" w:cs="굴림"/>
                <w:kern w:val="0"/>
                <w:szCs w:val="20"/>
              </w:rPr>
              <w:t>→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프로모션단가 </w:t>
            </w:r>
            <w:r w:rsidR="008651EF">
              <w:rPr>
                <w:rFonts w:ascii="맑은 고딕" w:eastAsia="맑은 고딕" w:hAnsi="맑은 고딕" w:cs="굴림"/>
                <w:kern w:val="0"/>
                <w:szCs w:val="20"/>
              </w:rPr>
              <w:t>→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거래처별판매단가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06D92" w:rsidRDefault="00DE7D5C" w:rsidP="007E516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E51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단가 적용 순서</w:t>
            </w:r>
          </w:p>
          <w:p w:rsidR="00AF027C" w:rsidRDefault="00AF027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 w:rsidR="007E516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0258F5" w:rsidRPr="00F01620" w:rsidRDefault="000258F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품목단가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거래처별단가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–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프로모션단가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15215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743575" cy="4167457"/>
                  <wp:effectExtent l="0" t="0" r="0" b="5080"/>
                  <wp:docPr id="100" name="그림 100" descr="D:\2.교육관련\98.ERP정보관리사 출제\2020-05회 물류1급 캡쳐\2020-05회_물류1급_시뮬레이션_04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:\2.교육관련\98.ERP정보관리사 출제\2020-05회 물류1급 캡쳐\2020-05회_물류1급_시뮬레이션_04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7229" cy="4170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1521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191125" cy="3756468"/>
                  <wp:effectExtent l="0" t="0" r="0" b="0"/>
                  <wp:docPr id="101" name="그림 101" descr="D:\2.교육관련\98.ERP정보관리사 출제\2020-05회 물류1급 캡쳐\2020-05회_물류1급_시뮬레이션_04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2.교육관련\98.ERP정보관리사 출제\2020-05회 물류1급 캡쳐\2020-05회_물류1급_시뮬레이션_04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6005" cy="3759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15215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E15215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419725" cy="3927184"/>
                  <wp:effectExtent l="0" t="0" r="0" b="0"/>
                  <wp:docPr id="102" name="그림 102" descr="D:\2.교육관련\98.ERP정보관리사 출제\2020-05회 물류1급 캡쳐\2020-05회_물류1급_시뮬레이션_04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:\2.교육관련\98.ERP정보관리사 출제\2020-05회 물류1급 캡쳐\2020-05회_물류1급_시뮬레이션_04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4616" cy="3930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75"/>
        <w:gridCol w:w="3484"/>
        <w:gridCol w:w="1923"/>
        <w:gridCol w:w="225"/>
        <w:gridCol w:w="675"/>
        <w:gridCol w:w="105"/>
        <w:gridCol w:w="2596"/>
      </w:tblGrid>
      <w:tr w:rsidR="00AD5BD5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D5BD5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AD5BD5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D5BD5" w:rsidRDefault="00DE7D5C" w:rsidP="007A5F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A5FCB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다음과 같이 여신한도가 설정되어 있을 때 </w:t>
            </w:r>
            <w:r w:rsidR="00C25DF1" w:rsidRPr="00C25DF1">
              <w:rPr>
                <w:rFonts w:ascii="맑은 고딕" w:eastAsia="맑은 고딕" w:hAnsi="맑은 고딕" w:cs="굴림" w:hint="eastAsia"/>
                <w:kern w:val="0"/>
                <w:szCs w:val="20"/>
                <w:u w:val="single"/>
              </w:rPr>
              <w:t>옳지 않은</w:t>
            </w:r>
            <w:r w:rsidR="007A5FCB" w:rsidRPr="00C25DF1">
              <w:rPr>
                <w:rFonts w:ascii="맑은 고딕" w:eastAsia="맑은 고딕" w:hAnsi="맑은 고딕" w:cs="굴림" w:hint="eastAsia"/>
                <w:kern w:val="0"/>
                <w:szCs w:val="20"/>
                <w:u w:val="single"/>
              </w:rPr>
              <w:t xml:space="preserve"> 것</w:t>
            </w:r>
            <w:r w:rsidR="007A5FCB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:rsidR="00C25DF1" w:rsidRPr="00AD5BD5" w:rsidRDefault="00C25DF1" w:rsidP="007A5F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아래의 내용 외에는 여신 설정이 없다고 가정한다.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)</w:t>
            </w:r>
          </w:p>
          <w:p w:rsidR="003B0BC7" w:rsidRPr="00A23666" w:rsidRDefault="003B0BC7" w:rsidP="007A5FCB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7A5FCB" w:rsidRDefault="00AD5BD5" w:rsidP="007A5FCB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여신등록 후 승인되어 있지 않아도 적용된다.</w:t>
            </w:r>
          </w:p>
          <w:p w:rsidR="00AD5BD5" w:rsidRDefault="00C25DF1" w:rsidP="00AD5BD5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수주입력 시 여신금액보다 판매금액 클 경우 저장되지 않는다.</w:t>
            </w:r>
          </w:p>
          <w:p w:rsidR="00C25DF1" w:rsidRDefault="00C25DF1" w:rsidP="00C25DF1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선물유통의 수주입력 시 판매금액이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100,000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원을 넘지 않으면 저장된다.</w:t>
            </w:r>
          </w:p>
          <w:p w:rsidR="00AD5BD5" w:rsidRPr="00AD5BD5" w:rsidRDefault="00AD5BD5" w:rsidP="00AD5BD5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거래명세서를 직접 입력 시 여신통제를 하지 않는다.</w:t>
            </w:r>
          </w:p>
          <w:p w:rsidR="00DE7D5C" w:rsidRPr="003B0BC7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06D9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여신설정 및 통제</w:t>
            </w:r>
          </w:p>
          <w:p w:rsidR="00AD5BD5" w:rsidRDefault="00C25DF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AD5B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AD5BD5" w:rsidRPr="00F01620" w:rsidRDefault="00C25DF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여신은 승인되어야 통제가 가능하다</w:t>
            </w:r>
            <w:r w:rsidR="00AD5B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AD5BD5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D5BD5">
              <w:rPr>
                <w:noProof/>
              </w:rPr>
              <w:drawing>
                <wp:inline distT="0" distB="0" distL="0" distR="0" wp14:anchorId="04ABDE5A" wp14:editId="0BCD872A">
                  <wp:extent cx="5473643" cy="3867009"/>
                  <wp:effectExtent l="0" t="0" r="0" b="635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1129" cy="3879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775C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775CB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495290" cy="3880914"/>
                  <wp:effectExtent l="0" t="0" r="0" b="5715"/>
                  <wp:docPr id="19" name="그림 19" descr="D:\2.교육관련\98.ERP정보관리사 출제\2020-04회 물류1급 캡쳐\2020-04회_물류1급_시뮬레이션_05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2.교육관련\98.ERP정보관리사 출제\2020-04회 물류1급 캡쳐\2020-04회_물류1급_시뮬레이션_05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09916" cy="3891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775CB">
              <w:rPr>
                <w:noProof/>
              </w:rPr>
              <w:drawing>
                <wp:inline distT="0" distB="0" distL="0" distR="0" wp14:anchorId="66D041C0" wp14:editId="6955B075">
                  <wp:extent cx="5597322" cy="3952875"/>
                  <wp:effectExtent l="0" t="0" r="381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2361" cy="3956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69"/>
        <w:gridCol w:w="3463"/>
        <w:gridCol w:w="1917"/>
        <w:gridCol w:w="225"/>
        <w:gridCol w:w="675"/>
        <w:gridCol w:w="105"/>
        <w:gridCol w:w="2628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40EF8" w:rsidRDefault="00DE7D5C" w:rsidP="00A40EF8">
            <w:pPr>
              <w:widowControl/>
              <w:wordWrap/>
              <w:autoSpaceDE/>
              <w:autoSpaceDN/>
              <w:spacing w:after="0" w:line="240" w:lineRule="auto"/>
              <w:ind w:firstLine="135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40EF8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다음과 같이 거래명세서를 삭제하려고 한다. 설명으로 </w:t>
            </w:r>
            <w:r w:rsidR="00A40EF8" w:rsidRPr="00A40EF8">
              <w:rPr>
                <w:rFonts w:ascii="맑은 고딕" w:eastAsia="맑은 고딕" w:hAnsi="맑은 고딕" w:cs="굴림" w:hint="eastAsia"/>
                <w:kern w:val="0"/>
                <w:szCs w:val="20"/>
                <w:u w:val="single"/>
              </w:rPr>
              <w:t>옳지 않은 것</w:t>
            </w:r>
            <w:r w:rsidR="00A40EF8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:rsidR="00A40EF8" w:rsidRPr="00A40EF8" w:rsidRDefault="00A40EF8" w:rsidP="00A40EF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A40EF8" w:rsidRPr="00A40EF8" w:rsidRDefault="00A40EF8" w:rsidP="00A40EF8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거래명세서의 출고 취소를 처리한다</w:t>
            </w:r>
          </w:p>
          <w:p w:rsidR="00A40EF8" w:rsidRPr="00A40EF8" w:rsidRDefault="006503EA" w:rsidP="00A40EF8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세금계산서의 전표를</w:t>
            </w:r>
            <w:r w:rsidR="00A40EF8" w:rsidRPr="00A40EF8">
              <w:rPr>
                <w:rFonts w:ascii="맑은 고딕" w:eastAsia="맑은 고딕" w:hAnsi="맑은 고딕" w:cs="굴림"/>
                <w:kern w:val="0"/>
                <w:szCs w:val="20"/>
              </w:rPr>
              <w:t xml:space="preserve"> 삭제한다.</w:t>
            </w:r>
          </w:p>
          <w:p w:rsidR="00A40EF8" w:rsidRPr="00A40EF8" w:rsidRDefault="00A40EF8" w:rsidP="00A40EF8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수주</w:t>
            </w:r>
            <w:r w:rsidRPr="00A40EF8">
              <w:rPr>
                <w:rFonts w:ascii="맑은 고딕" w:eastAsia="맑은 고딕" w:hAnsi="맑은 고딕" w:cs="굴림" w:hint="eastAsia"/>
                <w:kern w:val="0"/>
                <w:szCs w:val="20"/>
              </w:rPr>
              <w:t>를</w:t>
            </w:r>
            <w:r w:rsidRPr="00A40EF8">
              <w:rPr>
                <w:rFonts w:ascii="맑은 고딕" w:eastAsia="맑은 고딕" w:hAnsi="맑은 고딕" w:cs="굴림"/>
                <w:kern w:val="0"/>
                <w:szCs w:val="20"/>
              </w:rPr>
              <w:t xml:space="preserve"> 삭제한다.</w:t>
            </w:r>
          </w:p>
          <w:p w:rsidR="00DE7D5C" w:rsidRPr="00A40EF8" w:rsidRDefault="006503EA" w:rsidP="00A40EF8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세금계산서를</w:t>
            </w:r>
            <w:r w:rsidR="00A40EF8" w:rsidRPr="00A40EF8">
              <w:rPr>
                <w:rFonts w:ascii="맑은 고딕" w:eastAsia="맑은 고딕" w:hAnsi="맑은 고딕" w:cs="굴림"/>
                <w:kern w:val="0"/>
                <w:szCs w:val="20"/>
              </w:rPr>
              <w:t xml:space="preserve"> 삭제한다.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40EF8" w:rsidRDefault="00A40EF8" w:rsidP="00A40E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거래명세서 삭제방법</w:t>
            </w:r>
          </w:p>
          <w:p w:rsidR="00A40EF8" w:rsidRDefault="00A40EF8" w:rsidP="00A40E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답3번</w:t>
            </w:r>
          </w:p>
          <w:p w:rsidR="00AD562E" w:rsidRPr="00F01620" w:rsidRDefault="00A40EF8" w:rsidP="00A40E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수주는 거래명세서의 전단계이다.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40EF8">
              <w:rPr>
                <w:noProof/>
              </w:rPr>
              <w:drawing>
                <wp:inline distT="0" distB="0" distL="0" distR="0" wp14:anchorId="3D921C5D" wp14:editId="2956EAE9">
                  <wp:extent cx="5427253" cy="3829050"/>
                  <wp:effectExtent l="0" t="0" r="254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1929" cy="3832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40EF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043ABB" wp14:editId="2D4DE88F">
                  <wp:extent cx="5372100" cy="3795360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3339" cy="3796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D4454">
              <w:rPr>
                <w:noProof/>
              </w:rPr>
              <w:t xml:space="preserve"> 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69"/>
        <w:gridCol w:w="3463"/>
        <w:gridCol w:w="1917"/>
        <w:gridCol w:w="225"/>
        <w:gridCol w:w="675"/>
        <w:gridCol w:w="105"/>
        <w:gridCol w:w="2628"/>
      </w:tblGrid>
      <w:tr w:rsidR="00DE7D5C" w:rsidRPr="00F01620" w:rsidTr="006503EA">
        <w:trPr>
          <w:trHeight w:val="420"/>
          <w:jc w:val="right"/>
        </w:trPr>
        <w:tc>
          <w:tcPr>
            <w:tcW w:w="7792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28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8E0C05" w:rsidRPr="00F01620" w:rsidTr="006503EA">
        <w:trPr>
          <w:trHeight w:val="420"/>
          <w:jc w:val="right"/>
        </w:trPr>
        <w:tc>
          <w:tcPr>
            <w:tcW w:w="1407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6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17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6503EA" w:rsidRPr="00F01620" w:rsidTr="006503EA">
        <w:trPr>
          <w:trHeight w:val="6315"/>
          <w:jc w:val="right"/>
        </w:trPr>
        <w:tc>
          <w:tcPr>
            <w:tcW w:w="538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03EA" w:rsidRPr="00F01620" w:rsidRDefault="006503EA" w:rsidP="006503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74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03EA" w:rsidRDefault="006503EA" w:rsidP="006503E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다음 </w:t>
            </w:r>
            <w:r w:rsidR="00731B99">
              <w:rPr>
                <w:rFonts w:ascii="맑은 고딕" w:eastAsia="맑은 고딕" w:hAnsi="맑은 고딕" w:cs="굴림" w:hint="eastAsia"/>
                <w:kern w:val="0"/>
                <w:szCs w:val="20"/>
              </w:rPr>
              <w:t>입금처리 과정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에 대한 설명으로 </w:t>
            </w:r>
            <w:r w:rsidR="00B13B29" w:rsidRPr="00B13B29">
              <w:rPr>
                <w:rFonts w:ascii="맑은 고딕" w:eastAsia="맑은 고딕" w:hAnsi="맑은 고딕" w:cs="굴림" w:hint="eastAsia"/>
                <w:kern w:val="0"/>
                <w:szCs w:val="20"/>
                <w:u w:val="single"/>
              </w:rPr>
              <w:t>옳지 않은</w:t>
            </w:r>
            <w:r w:rsidRPr="00B13B29">
              <w:rPr>
                <w:rFonts w:ascii="맑은 고딕" w:eastAsia="맑은 고딕" w:hAnsi="맑은 고딕" w:cs="굴림" w:hint="eastAsia"/>
                <w:kern w:val="0"/>
                <w:szCs w:val="20"/>
                <w:u w:val="single"/>
              </w:rPr>
              <w:t xml:space="preserve"> 것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:rsidR="006503EA" w:rsidRPr="00A23666" w:rsidRDefault="006503EA" w:rsidP="006503E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B13B29" w:rsidRDefault="00731B99" w:rsidP="00B13B29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입금입력 시 </w:t>
            </w:r>
            <w:r w:rsidR="00B13B29"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세금계산서는 여러 건 선택이 가능하다.</w:t>
            </w:r>
          </w:p>
          <w:p w:rsidR="006503EA" w:rsidRDefault="00B13B29" w:rsidP="006503EA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선수금의 매출이 발생할 경우 선수금대체입력에서 처리한다.</w:t>
            </w:r>
          </w:p>
          <w:p w:rsidR="00B13B29" w:rsidRPr="00B13B29" w:rsidRDefault="00731B99" w:rsidP="00B13B29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선수금이 입금되었을</w:t>
            </w:r>
            <w:r w:rsidR="00B13B29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경우 세금계산서내역 조회 후 세금계산서 건과 연결해야 한다.</w:t>
            </w:r>
          </w:p>
          <w:p w:rsidR="00B13B29" w:rsidRDefault="00B13B29" w:rsidP="00B13B29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입금입력 시 입금액과 금회입금액이 일치하여 차액이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이 되어야 저장된다.</w:t>
            </w:r>
          </w:p>
          <w:p w:rsidR="006503EA" w:rsidRPr="00B13B29" w:rsidRDefault="006503EA" w:rsidP="006503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03EA" w:rsidRPr="00F01620" w:rsidRDefault="006503EA" w:rsidP="006503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6503EA" w:rsidRPr="00F01620" w:rsidRDefault="006503EA" w:rsidP="006503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3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03EA" w:rsidRDefault="006503EA" w:rsidP="006503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입금입력</w:t>
            </w:r>
          </w:p>
          <w:p w:rsidR="006503EA" w:rsidRDefault="006503EA" w:rsidP="006503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 w:rsidR="00B13B2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6503EA" w:rsidRPr="00F01620" w:rsidRDefault="00B13B29" w:rsidP="006503E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선수금의 경우 세금계산서 없이 처리</w:t>
            </w:r>
          </w:p>
        </w:tc>
      </w:tr>
      <w:tr w:rsidR="00DE7D5C" w:rsidRPr="00F01620" w:rsidTr="006503EA">
        <w:trPr>
          <w:trHeight w:val="6990"/>
          <w:jc w:val="right"/>
        </w:trPr>
        <w:tc>
          <w:tcPr>
            <w:tcW w:w="538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82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503EA">
              <w:rPr>
                <w:noProof/>
              </w:rPr>
              <w:drawing>
                <wp:inline distT="0" distB="0" distL="0" distR="0" wp14:anchorId="142453F4" wp14:editId="50B56FD6">
                  <wp:extent cx="5417185" cy="3804348"/>
                  <wp:effectExtent l="0" t="0" r="0" b="5715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1868" cy="3807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503E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6E97FF6" wp14:editId="66DED46F">
                  <wp:extent cx="5733475" cy="4049027"/>
                  <wp:effectExtent l="0" t="0" r="635" b="889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0779" cy="4054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503EA">
              <w:rPr>
                <w:noProof/>
              </w:rPr>
              <w:drawing>
                <wp:inline distT="0" distB="0" distL="0" distR="0" wp14:anchorId="4ABBC706" wp14:editId="20CEFF8F">
                  <wp:extent cx="5725572" cy="3900170"/>
                  <wp:effectExtent l="0" t="0" r="8890" b="508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0216" cy="3903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5"/>
        <w:gridCol w:w="895"/>
        <w:gridCol w:w="3510"/>
        <w:gridCol w:w="1790"/>
        <w:gridCol w:w="225"/>
        <w:gridCol w:w="675"/>
        <w:gridCol w:w="105"/>
        <w:gridCol w:w="2715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C6C50" w:rsidRDefault="007C6C50" w:rsidP="007C6C5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다음과 같이 영림기계 대구공장 거래처로 수주입력이 되어있다.</w:t>
            </w:r>
          </w:p>
          <w:p w:rsidR="007C6C50" w:rsidRDefault="007C6C50" w:rsidP="007C6C5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해당 수주를 거래명세서,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 발행을 할 때</w:t>
            </w:r>
          </w:p>
          <w:p w:rsidR="007C6C50" w:rsidRDefault="007C6C50" w:rsidP="007C6C5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각 화면에 입력되는 거래처명으로 옳은 것은?</w:t>
            </w:r>
          </w:p>
          <w:p w:rsidR="007C6C50" w:rsidRPr="007C6C50" w:rsidRDefault="007C6C50" w:rsidP="007C6C5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7C6C50" w:rsidRPr="00275E1A" w:rsidRDefault="007C6C50" w:rsidP="007C6C50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[거래명세서입력]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영림기계 대구공장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세금계산서발행(매출)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] 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영림기계 대구공장</w:t>
            </w:r>
          </w:p>
          <w:p w:rsidR="007C6C50" w:rsidRPr="00275E1A" w:rsidRDefault="007C6C50" w:rsidP="007C6C50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[거래명세서입력]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영림기계 </w:t>
            </w:r>
          </w:p>
          <w:p w:rsidR="007C6C50" w:rsidRPr="00275E1A" w:rsidRDefault="007C6C50" w:rsidP="007C6C50">
            <w:pPr>
              <w:pStyle w:val="a6"/>
              <w:widowControl/>
              <w:wordWrap/>
              <w:autoSpaceDE/>
              <w:autoSpaceDN/>
              <w:spacing w:after="0" w:line="240" w:lineRule="auto"/>
              <w:ind w:leftChars="0" w:left="76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세금계산서발행(매출)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] 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영림기계 </w:t>
            </w:r>
          </w:p>
          <w:p w:rsidR="007C6C50" w:rsidRPr="00275E1A" w:rsidRDefault="007C6C50" w:rsidP="007C6C50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[거래명세서입력]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영림기계 </w:t>
            </w:r>
          </w:p>
          <w:p w:rsidR="007C6C50" w:rsidRDefault="007C6C50" w:rsidP="007C6C50">
            <w:pPr>
              <w:pStyle w:val="a6"/>
              <w:widowControl/>
              <w:wordWrap/>
              <w:autoSpaceDE/>
              <w:autoSpaceDN/>
              <w:spacing w:after="0" w:line="240" w:lineRule="auto"/>
              <w:ind w:leftChars="0" w:left="76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세금계산서발행(매출)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] 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영림기계 대구공장</w:t>
            </w:r>
          </w:p>
          <w:p w:rsidR="007C6C50" w:rsidRPr="00275E1A" w:rsidRDefault="007C6C50" w:rsidP="007C6C50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[거래명세서입력]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영림기계 대구공장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세금계산서발행(매출)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] :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영림기계</w:t>
            </w:r>
          </w:p>
          <w:p w:rsidR="00DE7D5C" w:rsidRPr="007C6C50" w:rsidRDefault="00DE7D5C" w:rsidP="007C6C50">
            <w:pPr>
              <w:pStyle w:val="a6"/>
              <w:widowControl/>
              <w:wordWrap/>
              <w:autoSpaceDE/>
              <w:autoSpaceDN/>
              <w:spacing w:after="0" w:line="240" w:lineRule="auto"/>
              <w:ind w:leftChars="0" w:left="76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C6C50" w:rsidRPr="005656E7" w:rsidRDefault="007C6C50" w:rsidP="007C6C50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656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5656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CA46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:rsidR="007C6C50" w:rsidRPr="005656E7" w:rsidRDefault="007C6C50" w:rsidP="007C6C50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C6C50" w:rsidRDefault="007C6C50" w:rsidP="007C6C5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영업업무별처리거래처등록]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화면을 보면 영림기계 대구공장의 청구처는 영림기계</w:t>
            </w:r>
            <w:r w:rsidR="00CA4668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대구공장으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로 등록되어 있다.</w:t>
            </w:r>
          </w:p>
          <w:p w:rsidR="00DE7D5C" w:rsidRPr="00F01620" w:rsidRDefault="007C6C50" w:rsidP="007C6C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그렇기 때문에 세금계산서(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=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청구)의 거래처는 영림기계</w:t>
            </w:r>
            <w:r w:rsidR="00CA4668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대구공장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이다.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C6C50">
              <w:rPr>
                <w:noProof/>
              </w:rPr>
              <w:drawing>
                <wp:inline distT="0" distB="0" distL="0" distR="0" wp14:anchorId="7FF82C1F" wp14:editId="6EC1A5BB">
                  <wp:extent cx="6095614" cy="4572000"/>
                  <wp:effectExtent l="0" t="0" r="635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7494" cy="4580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A466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A4668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562297" cy="4026560"/>
                  <wp:effectExtent l="0" t="0" r="635" b="0"/>
                  <wp:docPr id="11" name="그림 11" descr="D:\2.교육관련\98.ERP정보관리사 출제\2020-05회 물류1급 캡쳐\2020-05회_물류1급_시뮬레이션_08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2.교육관련\98.ERP정보관리사 출제\2020-05회 물류1급 캡쳐\2020-05회_물류1급_시뮬레이션_08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7377" cy="4030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81"/>
        <w:gridCol w:w="3510"/>
        <w:gridCol w:w="1921"/>
        <w:gridCol w:w="225"/>
        <w:gridCol w:w="675"/>
        <w:gridCol w:w="105"/>
        <w:gridCol w:w="2568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F5029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4F5029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A4668" w:rsidRDefault="00DE7D5C" w:rsidP="00CA466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A4668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다음과 같이 수주를 입력 후 저장을 하려고 한다.</w:t>
            </w:r>
          </w:p>
          <w:p w:rsidR="00CA4668" w:rsidRDefault="00CA4668" w:rsidP="00CA466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다음 중 </w:t>
            </w:r>
            <w:r w:rsidR="00993A76" w:rsidRPr="00993A76">
              <w:rPr>
                <w:rFonts w:ascii="맑은 고딕" w:eastAsia="맑은 고딕" w:hAnsi="맑은 고딕" w:cs="굴림" w:hint="eastAsia"/>
                <w:kern w:val="0"/>
                <w:szCs w:val="20"/>
                <w:u w:val="single"/>
              </w:rPr>
              <w:t>옳지 않은 것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:rsidR="00CA4668" w:rsidRPr="00A23666" w:rsidRDefault="00CA4668" w:rsidP="00CA466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CA4668" w:rsidRDefault="00CA4668" w:rsidP="00CA4668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최저판매가보다 낮은 품목이 있지만 경고 후 저장된다.</w:t>
            </w:r>
          </w:p>
          <w:p w:rsidR="00CA4668" w:rsidRDefault="00CA4668" w:rsidP="00CA4668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공기청정기의 경우 판매단가</w:t>
            </w:r>
            <w:r w:rsidR="006A3AA4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2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0,000은 최저판매가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35,000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보다 낮은 금액이기 때문에 저장이 되지 않는다.</w:t>
            </w:r>
          </w:p>
          <w:p w:rsidR="006A3AA4" w:rsidRPr="00065BB1" w:rsidRDefault="00CA4668" w:rsidP="006A3AA4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.</w:t>
            </w:r>
            <w:r w:rsidR="006A3AA4">
              <w:rPr>
                <w:rFonts w:ascii="맑은 고딕" w:eastAsia="맑은 고딕" w:hAnsi="맑은 고딕" w:cs="굴림" w:hint="eastAsia"/>
                <w:kern w:val="0"/>
                <w:szCs w:val="20"/>
              </w:rPr>
              <w:t>판매금액을 최저판매가보다 높게 수정하여도 경고 후 저장된다.</w:t>
            </w:r>
          </w:p>
          <w:p w:rsidR="00CA4668" w:rsidRPr="006A3AA4" w:rsidRDefault="006A3AA4" w:rsidP="006A3AA4">
            <w:pPr>
              <w:pStyle w:val="a6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32인치LCD의 단가를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500,000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으로 수정하여도 경고 후 저장된다.</w:t>
            </w:r>
          </w:p>
          <w:p w:rsidR="00DE7D5C" w:rsidRPr="00CA4668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A4668" w:rsidRDefault="00CA4668" w:rsidP="00CA46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최저판매가</w:t>
            </w:r>
          </w:p>
          <w:p w:rsidR="00CA4668" w:rsidRDefault="00CA4668" w:rsidP="00CA46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4F5029" w:rsidRPr="00F01620" w:rsidRDefault="006A3AA4" w:rsidP="00CA46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경고 후 저장된다.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15215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657850" cy="3991836"/>
                  <wp:effectExtent l="0" t="0" r="0" b="8890"/>
                  <wp:docPr id="97" name="그림 97" descr="D:\2.교육관련\98.ERP정보관리사 출제\2020-05회 물류1급 캡쳐\2020-05회_물류1급_시뮬레이션_09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2.교육관련\98.ERP정보관리사 출제\2020-05회 물류1급 캡쳐\2020-05회_물류1급_시뮬레이션_09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3123" cy="3995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1521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C7360DA" wp14:editId="71578673">
                  <wp:extent cx="5429250" cy="3830550"/>
                  <wp:effectExtent l="0" t="0" r="0" b="0"/>
                  <wp:docPr id="98" name="그림 98" descr="D:\2.교육관련\98.ERP정보관리사 출제\2020-05회 물류1급 캡쳐\2020-05회_물류1급_시뮬레이션_09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:\2.교육관련\98.ERP정보관리사 출제\2020-05회 물류1급 캡쳐\2020-05회_물류1급_시뮬레이션_09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4025" cy="3833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15215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E15215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524500" cy="4007018"/>
                  <wp:effectExtent l="0" t="0" r="0" b="0"/>
                  <wp:docPr id="99" name="그림 99" descr="D:\2.교육관련\98.ERP정보관리사 출제\2020-05회 물류1급 캡쳐\2020-05회_물류1급_시뮬레이션_09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2.교육관련\98.ERP정보관리사 출제\2020-05회 물류1급 캡쳐\2020-05회_물류1급_시뮬레이션_09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8220" cy="4009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884"/>
        <w:gridCol w:w="3510"/>
        <w:gridCol w:w="1908"/>
        <w:gridCol w:w="225"/>
        <w:gridCol w:w="675"/>
        <w:gridCol w:w="105"/>
        <w:gridCol w:w="2588"/>
      </w:tblGrid>
      <w:tr w:rsidR="00DE7D5C" w:rsidRPr="00F01620" w:rsidTr="006A3AA4">
        <w:trPr>
          <w:trHeight w:val="420"/>
          <w:jc w:val="right"/>
        </w:trPr>
        <w:tc>
          <w:tcPr>
            <w:tcW w:w="7832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588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6A3AA4">
        <w:trPr>
          <w:trHeight w:val="420"/>
          <w:jc w:val="right"/>
        </w:trPr>
        <w:tc>
          <w:tcPr>
            <w:tcW w:w="1409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9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6A3AA4" w:rsidRPr="00F01620" w:rsidTr="006A3AA4">
        <w:trPr>
          <w:trHeight w:val="6315"/>
          <w:jc w:val="right"/>
        </w:trPr>
        <w:tc>
          <w:tcPr>
            <w:tcW w:w="52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A3AA4" w:rsidRPr="00F01620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27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A3AA4" w:rsidRDefault="006A3AA4" w:rsidP="006A3AA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다음과 같이 영업이 진행되었을 때 표기될 수량으로 옳은 것은?</w:t>
            </w:r>
          </w:p>
          <w:p w:rsidR="006A3AA4" w:rsidRPr="00A23666" w:rsidRDefault="006A3AA4" w:rsidP="006A3AA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6A3AA4" w:rsidRDefault="006A3AA4" w:rsidP="006A3AA4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kern w:val="0"/>
                <w:szCs w:val="20"/>
              </w:rPr>
              <w:t>A : 5000 / B : 7000 / C : 200 / D : 4000</w:t>
            </w:r>
          </w:p>
          <w:p w:rsidR="006A3AA4" w:rsidRDefault="006A3AA4" w:rsidP="006A3AA4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kern w:val="0"/>
                <w:szCs w:val="20"/>
              </w:rPr>
              <w:t>A : 2500 / B : 3500 / C : 200 / D : 4000</w:t>
            </w:r>
          </w:p>
          <w:p w:rsidR="006A3AA4" w:rsidRDefault="006A3AA4" w:rsidP="006A3AA4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kern w:val="0"/>
                <w:szCs w:val="20"/>
              </w:rPr>
              <w:t>A : 2500 / B : 7000 / C : 600 / D : 2500</w:t>
            </w:r>
          </w:p>
          <w:p w:rsidR="006A3AA4" w:rsidRDefault="006A3AA4" w:rsidP="006A3AA4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kern w:val="0"/>
                <w:szCs w:val="20"/>
              </w:rPr>
              <w:t>A : 5000 / B : 3500 / C : 600 / D : 2500</w:t>
            </w:r>
          </w:p>
          <w:p w:rsidR="006A3AA4" w:rsidRPr="007A5FCB" w:rsidRDefault="006A3AA4" w:rsidP="006A3AA4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A3AA4" w:rsidRPr="00F01620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6A3AA4" w:rsidRPr="00F01620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9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A3AA4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</w:p>
          <w:p w:rsidR="006A3AA4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[2020년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:rsidR="006A3AA4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 프로세스</w:t>
            </w:r>
          </w:p>
          <w:p w:rsidR="006A3AA4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진행 수량</w:t>
            </w:r>
          </w:p>
          <w:p w:rsidR="006A3AA4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6A3AA4" w:rsidRPr="00D9294E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92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 : 2500+2500=5000</w:t>
            </w:r>
          </w:p>
          <w:p w:rsidR="006A3AA4" w:rsidRPr="00D9294E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92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 : 10000-3000=7000</w:t>
            </w:r>
          </w:p>
          <w:p w:rsidR="006A3AA4" w:rsidRPr="00D9294E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92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C : 7000-6800=200</w:t>
            </w:r>
          </w:p>
          <w:p w:rsidR="006A3AA4" w:rsidRPr="00F01620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92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D : 5000-1000=4000</w:t>
            </w:r>
          </w:p>
        </w:tc>
      </w:tr>
      <w:tr w:rsidR="006A3AA4" w:rsidRPr="00F01620" w:rsidTr="006A3AA4">
        <w:trPr>
          <w:trHeight w:val="6990"/>
          <w:jc w:val="right"/>
        </w:trPr>
        <w:tc>
          <w:tcPr>
            <w:tcW w:w="52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A3AA4" w:rsidRPr="00F01620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6A3AA4" w:rsidRPr="00F01620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6A3AA4" w:rsidRPr="00F01620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6A3AA4" w:rsidRPr="00F01620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6A3AA4" w:rsidRPr="00F01620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6A3AA4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6A3AA4" w:rsidRPr="00F01620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95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A3AA4" w:rsidRPr="00F01620" w:rsidRDefault="006A3AA4" w:rsidP="006A3A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D6971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7F8FC90" wp14:editId="45FDE52C">
                  <wp:extent cx="5857104" cy="4128406"/>
                  <wp:effectExtent l="0" t="0" r="0" b="5715"/>
                  <wp:docPr id="12" name="그림 12" descr="D:\2.교육관련\98.ERP정보관리사 출제\2020-04회 물류1급 캡쳐\2020-04회_물류1급_시뮬레이션_11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2.교육관련\98.ERP정보관리사 출제\2020-04회 물류1급 캡쳐\2020-04회_물류1급_시뮬레이션_11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2616" cy="41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A3AA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63EDD97" wp14:editId="34C7AA38">
                  <wp:extent cx="5892019" cy="4168775"/>
                  <wp:effectExtent l="0" t="0" r="0" b="3175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3351" cy="4169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F5029">
              <w:rPr>
                <w:noProof/>
              </w:rPr>
              <w:t xml:space="preserve"> </w:t>
            </w:r>
            <w:r w:rsidR="006A3AA4">
              <w:rPr>
                <w:noProof/>
              </w:rPr>
              <w:drawing>
                <wp:inline distT="0" distB="0" distL="0" distR="0" wp14:anchorId="31529936" wp14:editId="48CC876E">
                  <wp:extent cx="5702148" cy="4017645"/>
                  <wp:effectExtent l="0" t="0" r="0" b="1905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3265" cy="4018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72"/>
        <w:gridCol w:w="3480"/>
        <w:gridCol w:w="1914"/>
        <w:gridCol w:w="225"/>
        <w:gridCol w:w="675"/>
        <w:gridCol w:w="105"/>
        <w:gridCol w:w="2613"/>
      </w:tblGrid>
      <w:tr w:rsidR="00525CD8" w:rsidRPr="00F01620" w:rsidTr="00B7594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D6971" w:rsidRPr="00F01620" w:rsidTr="00B7594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영업관리</w:t>
            </w:r>
          </w:p>
        </w:tc>
      </w:tr>
      <w:tr w:rsidR="001D6971" w:rsidRPr="00F01620" w:rsidTr="00B7594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1B99" w:rsidRDefault="00525CD8" w:rsidP="00731B9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A5FCB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31B99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다음 중 영업프로세스의 진행 순서로 옳은 </w:t>
            </w:r>
            <w:r w:rsidR="00731B99" w:rsidRPr="00731B99">
              <w:rPr>
                <w:rFonts w:ascii="맑은 고딕" w:eastAsia="맑은 고딕" w:hAnsi="맑은 고딕" w:cs="굴림" w:hint="eastAsia"/>
                <w:kern w:val="0"/>
                <w:szCs w:val="20"/>
              </w:rPr>
              <w:t>것</w:t>
            </w:r>
            <w:r w:rsidR="00731B99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:rsidR="00731B99" w:rsidRPr="00A23666" w:rsidRDefault="00731B99" w:rsidP="00731B9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731B99" w:rsidRDefault="00731B99" w:rsidP="00731B99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수주입력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세금계산서입력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입금입력</w:t>
            </w:r>
          </w:p>
          <w:p w:rsidR="00731B99" w:rsidRDefault="00731B99" w:rsidP="00731B99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거래명세서입력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수주입력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출하의뢰입력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입금입력</w:t>
            </w:r>
          </w:p>
          <w:p w:rsidR="00731B99" w:rsidRDefault="00731B99" w:rsidP="00731B99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거래명세서입력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세금계산서입력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입금입력</w:t>
            </w:r>
          </w:p>
          <w:p w:rsidR="00731B99" w:rsidRPr="00065BB1" w:rsidRDefault="00731B99" w:rsidP="00731B99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수주입력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거래명세서입력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입금입력</w:t>
            </w:r>
          </w:p>
          <w:p w:rsidR="00525CD8" w:rsidRPr="00731B99" w:rsidRDefault="00525CD8" w:rsidP="00C3597A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1B99" w:rsidRDefault="00731B99" w:rsidP="00731B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영업전체 진행프로세스</w:t>
            </w:r>
          </w:p>
          <w:p w:rsidR="00731B99" w:rsidRDefault="00731B99" w:rsidP="00731B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3번</w:t>
            </w:r>
          </w:p>
          <w:p w:rsidR="00D9294E" w:rsidRPr="00F01620" w:rsidRDefault="00731B99" w:rsidP="00731B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수주 </w:t>
            </w:r>
            <w:r w:rsidR="00CD57A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출하의뢰 </w:t>
            </w:r>
            <w:r w:rsidR="00CD57A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거래명세서 </w:t>
            </w:r>
            <w:r w:rsidR="00CD57A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세금계산서 </w:t>
            </w:r>
            <w:r w:rsidR="00CD57A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</w:t>
            </w:r>
          </w:p>
        </w:tc>
      </w:tr>
      <w:tr w:rsidR="00525CD8" w:rsidRPr="00F01620" w:rsidTr="00B7594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15215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572125" cy="3935178"/>
                  <wp:effectExtent l="0" t="0" r="0" b="8255"/>
                  <wp:docPr id="93" name="그림 93" descr="D:\2.교육관련\98.ERP정보관리사 출제\2020-05회 물류1급 캡쳐\2020-05회_물류1급_시뮬레이션_11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2.교육관련\98.ERP정보관리사 출제\2020-05회 물류1급 캡쳐\2020-05회_물류1급_시뮬레이션_11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8811" cy="393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1521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495925" cy="3892056"/>
                  <wp:effectExtent l="0" t="0" r="0" b="0"/>
                  <wp:docPr id="95" name="그림 95" descr="D:\2.교육관련\98.ERP정보관리사 출제\2020-05회 물류1급 캡쳐\2020-05회_물류1급_시뮬레이션_11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2.교육관련\98.ERP정보관리사 출제\2020-05회 물류1급 캡쳐\2020-05회_물류1급_시뮬레이션_11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6678" cy="3892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61256">
              <w:rPr>
                <w:noProof/>
              </w:rPr>
              <w:t xml:space="preserve"> </w:t>
            </w:r>
            <w:r w:rsidR="00E15215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E15215" w:rsidRPr="00E15215">
              <w:rPr>
                <w:noProof/>
              </w:rPr>
              <w:drawing>
                <wp:inline distT="0" distB="0" distL="0" distR="0">
                  <wp:extent cx="5467350" cy="3855865"/>
                  <wp:effectExtent l="0" t="0" r="0" b="0"/>
                  <wp:docPr id="96" name="그림 96" descr="D:\2.교육관련\98.ERP정보관리사 출제\2020-05회 물류1급 캡쳐\2020-05회_물류1급_시뮬레이션_11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2.교육관련\98.ERP정보관리사 출제\2020-05회 물류1급 캡쳐\2020-05회_물류1급_시뮬레이션_11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8745" cy="3856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7"/>
        <w:gridCol w:w="3463"/>
        <w:gridCol w:w="1915"/>
        <w:gridCol w:w="225"/>
        <w:gridCol w:w="675"/>
        <w:gridCol w:w="105"/>
        <w:gridCol w:w="2633"/>
      </w:tblGrid>
      <w:tr w:rsidR="00525CD8" w:rsidRPr="00F01620" w:rsidTr="00B7594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7594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</w:p>
        </w:tc>
      </w:tr>
      <w:tr w:rsidR="00525CD8" w:rsidRPr="00F01620" w:rsidTr="00B7594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1B99" w:rsidRDefault="00525CD8" w:rsidP="00731B9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31B99" w:rsidRPr="004D049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다음과</w:t>
            </w:r>
            <w:r w:rsidR="00731B99" w:rsidRPr="004D049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같이 </w:t>
            </w:r>
            <w:r w:rsidR="00731B9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구매</w:t>
            </w:r>
            <w:r w:rsidR="00731B9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요청</w:t>
            </w:r>
            <w:r w:rsidR="00731B99" w:rsidRPr="004D049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데이터가 등록되어 있다. </w:t>
            </w:r>
            <w:r w:rsidR="00731B9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구매품의등록으로 점프 후 표기될 수량(A)으로</w:t>
            </w:r>
            <w:r w:rsidR="00731B99" w:rsidRPr="004D049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:rsidR="00731B99" w:rsidRPr="00B43111" w:rsidRDefault="00731B99" w:rsidP="00731B9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731B99" w:rsidRPr="00232D1D" w:rsidRDefault="00731B99" w:rsidP="00731B99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0</w:t>
            </w:r>
          </w:p>
          <w:p w:rsidR="00731B99" w:rsidRPr="00B43111" w:rsidRDefault="00731B99" w:rsidP="00731B99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10</w:t>
            </w:r>
          </w:p>
          <w:p w:rsidR="00731B99" w:rsidRPr="00232D1D" w:rsidRDefault="00731B99" w:rsidP="00731B99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30</w:t>
            </w:r>
          </w:p>
          <w:p w:rsidR="00731B99" w:rsidRPr="00FC1B2C" w:rsidRDefault="00731B99" w:rsidP="00731B99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50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C0230" w:rsidRDefault="00CC0230" w:rsidP="00731B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</w:p>
          <w:p w:rsidR="00CC0230" w:rsidRDefault="00CC0230" w:rsidP="00731B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[2020년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:rsidR="00731B99" w:rsidRDefault="00731B99" w:rsidP="00731B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최소발주수량</w:t>
            </w:r>
          </w:p>
          <w:p w:rsidR="00731B99" w:rsidRPr="00B43111" w:rsidRDefault="00731B99" w:rsidP="00731B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431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 w:rsidRPr="00B431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 w:rsidRPr="00B431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C4569D" w:rsidRPr="00F01620" w:rsidRDefault="00731B99" w:rsidP="00731B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431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구매최소수량 </w:t>
            </w:r>
            <w:r w:rsidRPr="00B431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</w:t>
            </w:r>
          </w:p>
        </w:tc>
      </w:tr>
      <w:tr w:rsidR="00525CD8" w:rsidRPr="00F01620" w:rsidTr="00B7594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C0230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3BD7B87" wp14:editId="17389F52">
                  <wp:extent cx="5605780" cy="3953398"/>
                  <wp:effectExtent l="0" t="0" r="0" b="9525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8169" cy="3962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C023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51EBC23" wp14:editId="67247C01">
                  <wp:extent cx="5647457" cy="3973716"/>
                  <wp:effectExtent l="0" t="0" r="0" b="8255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562" cy="3980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4569D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CC0230" w:rsidRPr="00B43111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9CA31FD" wp14:editId="3CEC9ADD">
                  <wp:extent cx="5762625" cy="4059775"/>
                  <wp:effectExtent l="0" t="0" r="0" b="0"/>
                  <wp:docPr id="17" name="그림 17" descr="D:\2.교육관련\98.ERP정보관리사 출제\2020-04회 물류1급 캡쳐\2020-04회_물류1급_시뮬레이션_13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2.교육관련\98.ERP정보관리사 출제\2020-04회 물류1급 캡쳐\2020-04회_물류1급_시뮬레이션_13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7599" cy="4063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54F17" w:rsidRDefault="00854F17" w:rsidP="00854F1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다음의</w:t>
            </w:r>
            <w:r w:rsidRPr="004D049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구매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품의</w:t>
            </w:r>
            <w:r w:rsidRPr="004D049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데이터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를 구매발주일괄생성 시 생성되는 발주 품목과 수입o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rder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품목로 옳은 것은?</w:t>
            </w:r>
          </w:p>
          <w:p w:rsidR="00854F17" w:rsidRPr="00FC1B2C" w:rsidRDefault="00854F17" w:rsidP="00854F1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854F17" w:rsidRPr="009D3766" w:rsidRDefault="00854F17" w:rsidP="00854F17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9D3766"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구매발주</w:t>
            </w:r>
            <w:r w:rsidR="004412E4">
              <w:rPr>
                <w:rFonts w:ascii="맑은 고딕" w:eastAsia="맑은 고딕" w:hAnsi="맑은 고딕" w:cs="굴림"/>
                <w:kern w:val="0"/>
                <w:szCs w:val="20"/>
              </w:rPr>
              <w:t xml:space="preserve"> : </w:t>
            </w:r>
            <w:r w:rsidR="004412E4"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기계부자재2</w:t>
            </w:r>
            <w:r w:rsidRPr="009D3766">
              <w:rPr>
                <w:rFonts w:ascii="맑은 고딕" w:eastAsia="맑은 고딕" w:hAnsi="맑은 고딕" w:cs="굴림"/>
                <w:kern w:val="0"/>
                <w:szCs w:val="20"/>
              </w:rPr>
              <w:t>, 수입</w:t>
            </w:r>
            <w:r w:rsidR="004412E4">
              <w:rPr>
                <w:rFonts w:ascii="맑은 고딕" w:eastAsia="맑은 고딕" w:hAnsi="맑은 고딕" w:cs="굴림"/>
                <w:kern w:val="0"/>
                <w:szCs w:val="20"/>
              </w:rPr>
              <w:t xml:space="preserve">Order : </w:t>
            </w:r>
            <w:r w:rsidR="004412E4"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기계상품1</w:t>
            </w:r>
          </w:p>
          <w:p w:rsidR="00854F17" w:rsidRPr="009D3766" w:rsidRDefault="00854F17" w:rsidP="00854F17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9D3766"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구매발주</w:t>
            </w:r>
            <w:r w:rsidR="004412E4">
              <w:rPr>
                <w:rFonts w:ascii="맑은 고딕" w:eastAsia="맑은 고딕" w:hAnsi="맑은 고딕" w:cs="굴림"/>
                <w:kern w:val="0"/>
                <w:szCs w:val="20"/>
              </w:rPr>
              <w:t xml:space="preserve"> : </w:t>
            </w:r>
            <w:r w:rsidR="004412E4"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기계원자재1</w:t>
            </w:r>
            <w:r w:rsidRPr="009D3766">
              <w:rPr>
                <w:rFonts w:ascii="맑은 고딕" w:eastAsia="맑은 고딕" w:hAnsi="맑은 고딕" w:cs="굴림"/>
                <w:kern w:val="0"/>
                <w:szCs w:val="20"/>
              </w:rPr>
              <w:t>, 수입</w:t>
            </w:r>
            <w:r w:rsidR="004412E4">
              <w:rPr>
                <w:rFonts w:ascii="맑은 고딕" w:eastAsia="맑은 고딕" w:hAnsi="맑은 고딕" w:cs="굴림"/>
                <w:kern w:val="0"/>
                <w:szCs w:val="20"/>
              </w:rPr>
              <w:t xml:space="preserve">Order : </w:t>
            </w:r>
            <w:r w:rsidR="004412E4"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기계원자재3</w:t>
            </w:r>
          </w:p>
          <w:p w:rsidR="00854F17" w:rsidRDefault="00854F17" w:rsidP="00854F17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9D3766"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구매발주</w:t>
            </w:r>
            <w:r w:rsidR="004412E4">
              <w:rPr>
                <w:rFonts w:ascii="맑은 고딕" w:eastAsia="맑은 고딕" w:hAnsi="맑은 고딕" w:cs="굴림"/>
                <w:kern w:val="0"/>
                <w:szCs w:val="20"/>
              </w:rPr>
              <w:t xml:space="preserve"> : </w:t>
            </w:r>
            <w:r w:rsidR="004412E4"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기계상품1</w:t>
            </w:r>
            <w:r w:rsidRPr="009D3766">
              <w:rPr>
                <w:rFonts w:ascii="맑은 고딕" w:eastAsia="맑은 고딕" w:hAnsi="맑은 고딕" w:cs="굴림"/>
                <w:kern w:val="0"/>
                <w:szCs w:val="20"/>
              </w:rPr>
              <w:t xml:space="preserve">, </w:t>
            </w:r>
            <w:r w:rsidR="004412E4">
              <w:rPr>
                <w:rFonts w:ascii="맑은 고딕" w:eastAsia="맑은 고딕" w:hAnsi="맑은 고딕" w:cs="굴림"/>
                <w:kern w:val="0"/>
                <w:szCs w:val="20"/>
              </w:rPr>
              <w:t xml:space="preserve">  </w:t>
            </w:r>
            <w:r w:rsidRPr="009D3766">
              <w:rPr>
                <w:rFonts w:ascii="맑은 고딕" w:eastAsia="맑은 고딕" w:hAnsi="맑은 고딕" w:cs="굴림"/>
                <w:kern w:val="0"/>
                <w:szCs w:val="20"/>
              </w:rPr>
              <w:t>수입</w:t>
            </w:r>
            <w:r w:rsidR="004412E4">
              <w:rPr>
                <w:rFonts w:ascii="맑은 고딕" w:eastAsia="맑은 고딕" w:hAnsi="맑은 고딕" w:cs="굴림"/>
                <w:kern w:val="0"/>
                <w:szCs w:val="20"/>
              </w:rPr>
              <w:t xml:space="preserve">Order : </w:t>
            </w:r>
            <w:r w:rsidR="004412E4"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기계원자재3</w:t>
            </w:r>
          </w:p>
          <w:p w:rsidR="00525CD8" w:rsidRPr="00854F17" w:rsidRDefault="00854F17" w:rsidP="00854F17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854F17"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구매발주</w:t>
            </w:r>
            <w:r w:rsidRPr="00854F17">
              <w:rPr>
                <w:rFonts w:ascii="맑은 고딕" w:eastAsia="맑은 고딕" w:hAnsi="맑은 고딕" w:cs="굴림"/>
                <w:kern w:val="0"/>
                <w:szCs w:val="20"/>
              </w:rPr>
              <w:t xml:space="preserve"> : </w:t>
            </w:r>
            <w:r w:rsidR="004412E4"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기계원자재</w:t>
            </w:r>
            <w:r w:rsidRPr="00854F17">
              <w:rPr>
                <w:rFonts w:ascii="맑은 고딕" w:eastAsia="맑은 고딕" w:hAnsi="맑은 고딕" w:cs="굴림"/>
                <w:kern w:val="0"/>
                <w:szCs w:val="20"/>
              </w:rPr>
              <w:t>1, 수입</w:t>
            </w:r>
            <w:r w:rsidR="004412E4">
              <w:rPr>
                <w:rFonts w:ascii="맑은 고딕" w:eastAsia="맑은 고딕" w:hAnsi="맑은 고딕" w:cs="굴림"/>
                <w:kern w:val="0"/>
                <w:szCs w:val="20"/>
              </w:rPr>
              <w:t xml:space="preserve"> Order : </w:t>
            </w:r>
            <w:r w:rsidR="004412E4"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기계상품1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4412E4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구매발주 /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수입order</w:t>
            </w:r>
          </w:p>
          <w:p w:rsidR="00B43111" w:rsidRDefault="00B43111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431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 w:rsidRPr="00B431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 w:rsidRPr="00B431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4412E4" w:rsidRDefault="004412E4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기계원자재3 중단</w:t>
            </w:r>
          </w:p>
          <w:p w:rsidR="004412E4" w:rsidRPr="00B43111" w:rsidRDefault="004412E4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기계부자재2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중단</w:t>
            </w:r>
          </w:p>
          <w:p w:rsidR="00B43111" w:rsidRPr="00F01620" w:rsidRDefault="00B43111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15215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657850" cy="4094206"/>
                  <wp:effectExtent l="0" t="0" r="0" b="1905"/>
                  <wp:docPr id="91" name="그림 91" descr="D:\2.교육관련\98.ERP정보관리사 출제\2020-05회 물류1급 캡쳐\2020-05회_물류1급_시뮬레이션_1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2.교육관련\98.ERP정보관리사 출제\2020-05회 물류1급 캡쳐\2020-05회_물류1급_시뮬레이션_1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9578" cy="4095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1521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648325" cy="4098345"/>
                  <wp:effectExtent l="0" t="0" r="0" b="0"/>
                  <wp:docPr id="92" name="그림 92" descr="D:\2.교육관련\98.ERP정보관리사 출제\2020-05회 물류1급 캡쳐\2020-05회_물류1급_시뮬레이션_13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2.교육관련\98.ERP정보관리사 출제\2020-05회 물류1급 캡쳐\2020-05회_물류1급_시뮬레이션_13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1039" cy="4100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25317" w:rsidRPr="00D9294E" w:rsidRDefault="00525CD8" w:rsidP="0012531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2531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다음의 구매발주를 납품으로 진행 하였다.</w:t>
            </w:r>
            <w:r w:rsidR="0012531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125317" w:rsidRPr="00D9294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구매입고품목조회</w:t>
            </w:r>
            <w:r w:rsidR="00125317" w:rsidRPr="00D9294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화면에서 </w:t>
            </w:r>
            <w:r w:rsidR="0012531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입고된 수량으로 </w:t>
            </w:r>
            <w:r w:rsidR="00125317">
              <w:rPr>
                <w:rFonts w:ascii="맑은 고딕" w:eastAsia="맑은 고딕" w:hAnsi="맑은 고딕" w:cs="굴림" w:hint="eastAsia"/>
                <w:kern w:val="0"/>
                <w:szCs w:val="20"/>
              </w:rPr>
              <w:t>옳은 것은?</w:t>
            </w:r>
          </w:p>
          <w:p w:rsidR="00125317" w:rsidRPr="00F06D92" w:rsidRDefault="00125317" w:rsidP="0012531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125317" w:rsidRPr="00F152FF" w:rsidRDefault="00125317" w:rsidP="00125317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F152F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RC칩셋 </w:t>
            </w:r>
            <w:r w:rsidR="005B3AF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 400</w:t>
            </w:r>
          </w:p>
          <w:p w:rsidR="00125317" w:rsidRPr="00F152FF" w:rsidRDefault="00125317" w:rsidP="00125317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F152F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RC버기카케이스</w:t>
            </w:r>
            <w:r w:rsidR="005B3A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:</w:t>
            </w:r>
            <w:r w:rsidR="005B3AF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5B3A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0</w:t>
            </w:r>
          </w:p>
          <w:p w:rsidR="002B58D3" w:rsidRDefault="00125317" w:rsidP="002B58D3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F152F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RC버기카케이스</w:t>
            </w:r>
            <w:r w:rsidR="005B3A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: </w:t>
            </w:r>
            <w:r w:rsidR="005B3AF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1500</w:t>
            </w:r>
          </w:p>
          <w:p w:rsidR="00525CD8" w:rsidRPr="002B58D3" w:rsidRDefault="005B3AF7" w:rsidP="002B58D3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B58D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CPU_</w:t>
            </w:r>
            <w:r w:rsidRPr="002B58D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원자재 : 0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25317" w:rsidRDefault="00125317" w:rsidP="001253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구매납품 /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검사</w:t>
            </w:r>
          </w:p>
          <w:p w:rsidR="00125317" w:rsidRDefault="00125317" w:rsidP="001253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 w:rsidR="005B3AF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125317" w:rsidRDefault="00125317" w:rsidP="001253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RC칩셋은 부분합격입고</w:t>
            </w:r>
          </w:p>
          <w:p w:rsidR="00125317" w:rsidRDefault="00125317" w:rsidP="001253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CPU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_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원자재는 무검사품 입고</w:t>
            </w:r>
          </w:p>
          <w:p w:rsidR="003B75C6" w:rsidRPr="00F01620" w:rsidRDefault="00125317" w:rsidP="001253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RC버기카케이스는 미검사로 미입고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25317">
              <w:rPr>
                <w:noProof/>
              </w:rPr>
              <w:drawing>
                <wp:inline distT="0" distB="0" distL="0" distR="0" wp14:anchorId="0DE08D7F" wp14:editId="7AA0F489">
                  <wp:extent cx="6006716" cy="4505325"/>
                  <wp:effectExtent l="0" t="0" r="0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4819" cy="4511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2531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08A3A55" wp14:editId="01ECC066">
                  <wp:extent cx="5753100" cy="4315099"/>
                  <wp:effectExtent l="0" t="0" r="0" b="9525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541" cy="432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25317">
              <w:rPr>
                <w:noProof/>
              </w:rPr>
              <w:drawing>
                <wp:inline distT="0" distB="0" distL="0" distR="0" wp14:anchorId="73BDC83C" wp14:editId="52B795E4">
                  <wp:extent cx="5854328" cy="4391025"/>
                  <wp:effectExtent l="0" t="0" r="0" b="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2127" cy="439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8"/>
        <w:gridCol w:w="899"/>
        <w:gridCol w:w="3510"/>
        <w:gridCol w:w="1909"/>
        <w:gridCol w:w="225"/>
        <w:gridCol w:w="675"/>
        <w:gridCol w:w="105"/>
        <w:gridCol w:w="2579"/>
      </w:tblGrid>
      <w:tr w:rsidR="00525CD8" w:rsidRPr="00F01620" w:rsidTr="00B7594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7594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</w:p>
        </w:tc>
      </w:tr>
      <w:tr w:rsidR="00525CD8" w:rsidRPr="00F01620" w:rsidTr="00B7594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B3AF7" w:rsidRDefault="00525CD8" w:rsidP="005B3AF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3AF7"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구매입고 데이터 삭제 시 다음과 같은 메시지와 함께 삭제가 되지 않았다.</w:t>
            </w:r>
            <w:r w:rsidR="005B3AF7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="005B3AF7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구매입고 데이터를 삭제하기 위한 방법으로 옳은 것은? </w:t>
            </w:r>
          </w:p>
          <w:p w:rsidR="005B3AF7" w:rsidRPr="005656E7" w:rsidRDefault="005B3AF7" w:rsidP="005B3AF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커피원두는 검사품이다.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)</w:t>
            </w:r>
          </w:p>
          <w:p w:rsidR="005B3AF7" w:rsidRPr="00F06D92" w:rsidRDefault="005B3AF7" w:rsidP="005B3AF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5B3AF7" w:rsidRPr="005656E7" w:rsidRDefault="005B3AF7" w:rsidP="005B3AF7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해당 입고 건의 구매발주 데이터를 삭제한다</w:t>
            </w:r>
          </w:p>
          <w:p w:rsidR="005B3AF7" w:rsidRDefault="005B3AF7" w:rsidP="005B3AF7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해당 입고 건의 구매검사 데이터를 삭제한다.</w:t>
            </w:r>
          </w:p>
          <w:p w:rsidR="005B3AF7" w:rsidRDefault="005B3AF7" w:rsidP="005B3AF7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해당 입고 건의 구매납품 데이터를 삭제한다.</w:t>
            </w:r>
          </w:p>
          <w:p w:rsidR="00D71EA0" w:rsidRPr="005B3AF7" w:rsidRDefault="005B3AF7" w:rsidP="005B3AF7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환경설정에서 구매 무검사품 자동입고 체크를 해제 후 구매입고 데이터를 삭제한다.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B3AF7" w:rsidRDefault="005B3AF7" w:rsidP="005B3AF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구매데이터 삭제</w:t>
            </w:r>
          </w:p>
          <w:p w:rsidR="005B3AF7" w:rsidRDefault="005B3AF7" w:rsidP="005B3AF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D71EA0" w:rsidRPr="00F01620" w:rsidRDefault="005B3AF7" w:rsidP="005B3AF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자동입고이므로 검사처리 데이터만 삭제</w:t>
            </w:r>
          </w:p>
        </w:tc>
      </w:tr>
      <w:tr w:rsidR="00525CD8" w:rsidRPr="00F01620" w:rsidTr="00B7594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3AF7">
              <w:rPr>
                <w:noProof/>
              </w:rPr>
              <w:drawing>
                <wp:inline distT="0" distB="0" distL="0" distR="0" wp14:anchorId="7F05BCF7" wp14:editId="1A2F4047">
                  <wp:extent cx="5981319" cy="4486275"/>
                  <wp:effectExtent l="0" t="0" r="635" b="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5283" cy="4489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B3AF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C8DCAD" wp14:editId="04C6861C">
                  <wp:extent cx="5915025" cy="4436552"/>
                  <wp:effectExtent l="0" t="0" r="0" b="2540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0295" cy="4448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69"/>
        <w:gridCol w:w="3487"/>
        <w:gridCol w:w="1886"/>
        <w:gridCol w:w="225"/>
        <w:gridCol w:w="675"/>
        <w:gridCol w:w="105"/>
        <w:gridCol w:w="2641"/>
      </w:tblGrid>
      <w:tr w:rsidR="00525CD8" w:rsidRPr="00F01620" w:rsidTr="00B7594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7594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</w:p>
        </w:tc>
      </w:tr>
      <w:tr w:rsidR="00525CD8" w:rsidRPr="00F01620" w:rsidTr="00B7594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B58D3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940166">
              <w:rPr>
                <w:rFonts w:ascii="맑은 고딕" w:eastAsia="맑은 고딕" w:hAnsi="맑은 고딕" w:cs="굴림"/>
                <w:kern w:val="0"/>
                <w:szCs w:val="20"/>
              </w:rPr>
              <w:t xml:space="preserve">[화면1] 의 수량만큼 구매발주 후 [화면2]와 같이 일괄 구매납품 및 입고가 되었으나, [화면3]의 수량만큼 구매입고 반품이 되었다. </w:t>
            </w:r>
          </w:p>
          <w:p w:rsidR="002B58D3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940166">
              <w:rPr>
                <w:rFonts w:ascii="맑은 고딕" w:eastAsia="맑은 고딕" w:hAnsi="맑은 고딕" w:cs="굴림"/>
                <w:kern w:val="0"/>
                <w:szCs w:val="20"/>
              </w:rPr>
              <w:t xml:space="preserve">[구매발주품목조회]화면에서 다시 구매납품을 진행하고자 할 때 최대로 진행할 수 있는 수량은? </w:t>
            </w:r>
          </w:p>
          <w:p w:rsidR="002B58D3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940166">
              <w:rPr>
                <w:rFonts w:ascii="맑은 고딕" w:eastAsia="맑은 고딕" w:hAnsi="맑은 고딕" w:cs="굴림"/>
                <w:kern w:val="0"/>
                <w:szCs w:val="20"/>
              </w:rPr>
              <w:t xml:space="preserve">(구매발주에서 구매납품의 진행 수량은 누적합으로 한다.) </w:t>
            </w:r>
          </w:p>
          <w:p w:rsidR="002B58D3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ajorHAnsi" w:eastAsiaTheme="majorHAnsi" w:hAnsiTheme="majorHAnsi" w:cs="굴림"/>
                <w:kern w:val="0"/>
                <w:szCs w:val="20"/>
              </w:rPr>
            </w:pPr>
          </w:p>
          <w:p w:rsidR="002B58D3" w:rsidRPr="00F152FF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ajorHAnsi" w:eastAsiaTheme="majorHAnsi" w:hAnsiTheme="majorHAnsi" w:cs="굴림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kern w:val="0"/>
                <w:szCs w:val="20"/>
              </w:rPr>
              <w:t xml:space="preserve">          소세지 </w:t>
            </w:r>
            <w:r>
              <w:rPr>
                <w:rFonts w:asciiTheme="majorHAnsi" w:eastAsiaTheme="majorHAnsi" w:hAnsiTheme="majorHAnsi" w:cs="굴림"/>
                <w:kern w:val="0"/>
                <w:szCs w:val="20"/>
              </w:rPr>
              <w:t xml:space="preserve">   </w:t>
            </w:r>
            <w:r>
              <w:rPr>
                <w:rFonts w:asciiTheme="majorHAnsi" w:eastAsiaTheme="majorHAnsi" w:hAnsiTheme="majorHAnsi" w:cs="굴림" w:hint="eastAsia"/>
                <w:kern w:val="0"/>
                <w:szCs w:val="20"/>
              </w:rPr>
              <w:t xml:space="preserve">양파 </w:t>
            </w:r>
            <w:r>
              <w:rPr>
                <w:rFonts w:asciiTheme="majorHAnsi" w:eastAsiaTheme="majorHAnsi" w:hAnsiTheme="majorHAnsi" w:cs="굴림"/>
                <w:kern w:val="0"/>
                <w:szCs w:val="20"/>
              </w:rPr>
              <w:t xml:space="preserve">   </w:t>
            </w:r>
            <w:r>
              <w:rPr>
                <w:rFonts w:asciiTheme="majorHAnsi" w:eastAsiaTheme="majorHAnsi" w:hAnsiTheme="majorHAnsi" w:cs="굴림" w:hint="eastAsia"/>
                <w:kern w:val="0"/>
                <w:szCs w:val="20"/>
              </w:rPr>
              <w:t>우유</w:t>
            </w:r>
          </w:p>
          <w:p w:rsidR="002B58D3" w:rsidRPr="00F152FF" w:rsidRDefault="002B58D3" w:rsidP="002B58D3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   60      100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    0</w:t>
            </w:r>
          </w:p>
          <w:p w:rsidR="002B58D3" w:rsidRPr="00F152FF" w:rsidRDefault="002B58D3" w:rsidP="002B58D3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F152F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3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0       30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    0</w:t>
            </w:r>
          </w:p>
          <w:p w:rsidR="002B58D3" w:rsidRPr="00F152FF" w:rsidRDefault="002B58D3" w:rsidP="002B58D3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  3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0       70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    0</w:t>
            </w:r>
          </w:p>
          <w:p w:rsidR="002B58D3" w:rsidRPr="00940166" w:rsidRDefault="002B58D3" w:rsidP="002B58D3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 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0         0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    0</w:t>
            </w:r>
          </w:p>
          <w:p w:rsidR="00525CD8" w:rsidRPr="00D71EA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B58D3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</w:p>
          <w:p w:rsidR="002B58D3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[2020-02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2B58D3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:rsidR="002B58D3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2B58D3" w:rsidRPr="00FC1B2C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C1B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FC1B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:rsidR="002B58D3" w:rsidRPr="00FC1B2C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2B58D3" w:rsidRDefault="002B58D3" w:rsidP="002B58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발주수량-납품수량+반품수량</w:t>
            </w:r>
          </w:p>
          <w:p w:rsidR="002B58D3" w:rsidRDefault="002B58D3" w:rsidP="002B58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소세지</w:t>
            </w:r>
          </w:p>
          <w:p w:rsidR="002B58D3" w:rsidRDefault="002B58D3" w:rsidP="002B58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100-70+30 = 60</w:t>
            </w:r>
          </w:p>
          <w:p w:rsidR="002B58D3" w:rsidRDefault="002B58D3" w:rsidP="002B58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양파</w:t>
            </w:r>
          </w:p>
          <w:p w:rsidR="002B58D3" w:rsidRDefault="002B58D3" w:rsidP="002B58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200-170+70 = 100</w:t>
            </w:r>
          </w:p>
          <w:p w:rsidR="002B58D3" w:rsidRDefault="002B58D3" w:rsidP="002B58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우유</w:t>
            </w:r>
          </w:p>
          <w:p w:rsidR="00D71EA0" w:rsidRPr="00F01620" w:rsidRDefault="002B58D3" w:rsidP="002B58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150-150-0 = 0</w:t>
            </w:r>
          </w:p>
        </w:tc>
      </w:tr>
      <w:tr w:rsidR="00525CD8" w:rsidRPr="00F01620" w:rsidTr="00B7594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B58D3">
              <w:rPr>
                <w:noProof/>
              </w:rPr>
              <w:drawing>
                <wp:inline distT="0" distB="0" distL="0" distR="0" wp14:anchorId="2645BA4B" wp14:editId="5C08929B">
                  <wp:extent cx="5743575" cy="4307681"/>
                  <wp:effectExtent l="0" t="0" r="0" b="0"/>
                  <wp:docPr id="70" name="그림 70" descr="C:\Users\yssung\AppData\Local\Microsoft\Windows\INetCache\Content.Word\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yssung\AppData\Local\Microsoft\Windows\INetCache\Content.Word\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1227" cy="431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B58D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E25BC33" wp14:editId="38B1D0F6">
                  <wp:extent cx="5854697" cy="4391025"/>
                  <wp:effectExtent l="0" t="0" r="0" b="0"/>
                  <wp:docPr id="71" name="그림 71" descr="C:\Users\yssung\AppData\Local\Microsoft\Windows\INetCache\Content.Word\3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yssung\AppData\Local\Microsoft\Windows\INetCache\Content.Word\3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5277" cy="4421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B58D3">
              <w:rPr>
                <w:noProof/>
              </w:rPr>
              <w:drawing>
                <wp:inline distT="0" distB="0" distL="0" distR="0" wp14:anchorId="6370FA81" wp14:editId="004704AD">
                  <wp:extent cx="5765801" cy="4324350"/>
                  <wp:effectExtent l="0" t="0" r="6350" b="0"/>
                  <wp:docPr id="72" name="그림 72" descr="C:\Users\yssung\AppData\Local\Microsoft\Windows\INetCache\Content.Word\3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yssung\AppData\Local\Microsoft\Windows\INetCache\Content.Word\3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0000" cy="4327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</w:p>
        </w:tc>
      </w:tr>
      <w:tr w:rsidR="002B58D3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B58D3" w:rsidRPr="00F01620" w:rsidRDefault="002B58D3" w:rsidP="002B58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B58D3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다음 중 구매프로세스의 진행 순서로 옳은 </w:t>
            </w:r>
            <w:r w:rsidRPr="00731B99">
              <w:rPr>
                <w:rFonts w:ascii="맑은 고딕" w:eastAsia="맑은 고딕" w:hAnsi="맑은 고딕" w:cs="굴림" w:hint="eastAsia"/>
                <w:kern w:val="0"/>
                <w:szCs w:val="20"/>
              </w:rPr>
              <w:t>것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:rsidR="002B58D3" w:rsidRPr="00A23666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2B58D3" w:rsidRDefault="002B58D3" w:rsidP="002B58D3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구매요청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구매발주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구매입고</w:t>
            </w:r>
          </w:p>
          <w:p w:rsidR="002B58D3" w:rsidRDefault="002B58D3" w:rsidP="002B58D3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구매품의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구매납품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구매발주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구매입고</w:t>
            </w:r>
          </w:p>
          <w:p w:rsidR="002B58D3" w:rsidRDefault="002B58D3" w:rsidP="002B58D3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구매요청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구매품의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구매발주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구매납품</w:t>
            </w:r>
          </w:p>
          <w:p w:rsidR="002B58D3" w:rsidRPr="00065BB1" w:rsidRDefault="002B58D3" w:rsidP="002B58D3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구매품의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구매발주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구매요청 </w:t>
            </w:r>
            <w:r w:rsidR="00CD57AF">
              <w:rPr>
                <w:rFonts w:ascii="맑은 고딕" w:eastAsia="맑은 고딕" w:hAnsi="맑은 고딕" w:cs="굴림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구매검사</w:t>
            </w:r>
          </w:p>
          <w:p w:rsidR="002B58D3" w:rsidRPr="002B58D3" w:rsidRDefault="002B58D3" w:rsidP="002B58D3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B58D3" w:rsidRPr="00F01620" w:rsidRDefault="002B58D3" w:rsidP="002B58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2B58D3" w:rsidRPr="00F01620" w:rsidRDefault="002B58D3" w:rsidP="002B58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B58D3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구매프로세스</w:t>
            </w:r>
          </w:p>
          <w:p w:rsidR="002B58D3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2B58D3" w:rsidRPr="00FC1B2C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C1B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FC1B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</w:p>
          <w:p w:rsidR="002B58D3" w:rsidRPr="00FC1B2C" w:rsidRDefault="002B58D3" w:rsidP="002B58D3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2B58D3" w:rsidRPr="00F01620" w:rsidRDefault="002B58D3" w:rsidP="002B58D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구매요청 </w:t>
            </w:r>
            <w:r w:rsidR="00CD57AF">
              <w:rPr>
                <w:rFonts w:ascii="바탕" w:eastAsia="바탕" w:hAnsi="바탕" w:cs="굴림"/>
                <w:color w:val="000000"/>
                <w:kern w:val="0"/>
                <w:szCs w:val="20"/>
              </w:rPr>
              <w:t>-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구매품의 </w:t>
            </w:r>
            <w:r w:rsidR="00CD57AF">
              <w:rPr>
                <w:rFonts w:ascii="바탕" w:eastAsia="바탕" w:hAnsi="바탕" w:cs="굴림"/>
                <w:color w:val="000000"/>
                <w:kern w:val="0"/>
                <w:szCs w:val="20"/>
              </w:rPr>
              <w:t>-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구매발주 </w:t>
            </w:r>
            <w:r w:rsidR="00CD57AF">
              <w:rPr>
                <w:rFonts w:ascii="바탕" w:eastAsia="바탕" w:hAnsi="바탕" w:cs="굴림"/>
                <w:color w:val="000000"/>
                <w:kern w:val="0"/>
                <w:szCs w:val="20"/>
              </w:rPr>
              <w:t>-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구매납품 </w:t>
            </w:r>
            <w:r w:rsidR="00CD57AF">
              <w:rPr>
                <w:rFonts w:ascii="바탕" w:eastAsia="바탕" w:hAnsi="바탕" w:cs="굴림"/>
                <w:color w:val="000000"/>
                <w:kern w:val="0"/>
                <w:szCs w:val="20"/>
              </w:rPr>
              <w:t>-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구매검사 </w:t>
            </w:r>
            <w:r w:rsidR="00CD57AF">
              <w:rPr>
                <w:rFonts w:ascii="바탕" w:eastAsia="바탕" w:hAnsi="바탕" w:cs="굴림"/>
                <w:color w:val="000000"/>
                <w:kern w:val="0"/>
                <w:szCs w:val="20"/>
              </w:rPr>
              <w:t>-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구매입고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15215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526881" cy="4019550"/>
                  <wp:effectExtent l="0" t="0" r="0" b="0"/>
                  <wp:docPr id="83" name="그림 83" descr="D:\2.교육관련\98.ERP정보관리사 출제\2020-05회 물류1급 캡쳐\2020-05회_물류1급_시뮬레이션_17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2.교육관련\98.ERP정보관리사 출제\2020-05회 물류1급 캡쳐\2020-05회_물류1급_시뮬레이션_17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9320" cy="4021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1521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1FCCAC7" wp14:editId="39FC1DCB">
                  <wp:extent cx="5457825" cy="3949461"/>
                  <wp:effectExtent l="0" t="0" r="0" b="0"/>
                  <wp:docPr id="84" name="그림 84" descr="D:\2.교육관련\98.ERP정보관리사 출제\2020-05회 물류1급 캡쳐\2020-05회_물류1급_시뮬레이션_17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2.교육관련\98.ERP정보관리사 출제\2020-05회 물류1급 캡쳐\2020-05회_물류1급_시뮬레이션_17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832" cy="3952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15215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E15215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143500" cy="3733428"/>
                  <wp:effectExtent l="0" t="0" r="0" b="635"/>
                  <wp:docPr id="90" name="그림 90" descr="D:\2.교육관련\98.ERP정보관리사 출제\2020-05회 물류1급 캡쳐\2020-05회_물류1급_시뮬레이션_17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2.교육관련\98.ERP정보관리사 출제\2020-05회 물류1급 캡쳐\2020-05회_물류1급_시뮬레이션_17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1152" cy="3738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72"/>
        <w:gridCol w:w="3475"/>
        <w:gridCol w:w="1906"/>
        <w:gridCol w:w="225"/>
        <w:gridCol w:w="675"/>
        <w:gridCol w:w="105"/>
        <w:gridCol w:w="2626"/>
      </w:tblGrid>
      <w:tr w:rsidR="00525CD8" w:rsidRPr="00F01620" w:rsidTr="00B7594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7594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</w:p>
        </w:tc>
      </w:tr>
      <w:tr w:rsidR="00525CD8" w:rsidRPr="00F01620" w:rsidTr="00B7594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71216" w:rsidRDefault="00071216" w:rsidP="0007121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다음 중 재고의 변동이 일어나는 설명으로 </w:t>
            </w:r>
            <w:r w:rsidR="00DD1252" w:rsidRPr="00DD1252">
              <w:rPr>
                <w:rFonts w:ascii="맑은 고딕" w:eastAsia="맑은 고딕" w:hAnsi="맑은 고딕" w:cs="굴림" w:hint="eastAsia"/>
                <w:kern w:val="0"/>
                <w:szCs w:val="20"/>
                <w:u w:val="single"/>
              </w:rPr>
              <w:t>옳지 않은</w:t>
            </w:r>
            <w:r w:rsidRPr="00DD1252">
              <w:rPr>
                <w:rFonts w:ascii="맑은 고딕" w:eastAsia="맑은 고딕" w:hAnsi="맑은 고딕" w:cs="굴림" w:hint="eastAsia"/>
                <w:kern w:val="0"/>
                <w:szCs w:val="20"/>
                <w:u w:val="single"/>
              </w:rPr>
              <w:t xml:space="preserve"> 것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:rsidR="00071216" w:rsidRPr="00A23666" w:rsidRDefault="00071216" w:rsidP="0007121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071216" w:rsidRDefault="007C1A03" w:rsidP="00071216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기타</w:t>
            </w:r>
            <w:r w:rsidR="00DD1252">
              <w:rPr>
                <w:rFonts w:ascii="맑은 고딕" w:eastAsia="맑은 고딕" w:hAnsi="맑은 고딕" w:cs="굴림" w:hint="eastAsia"/>
                <w:kern w:val="0"/>
                <w:szCs w:val="20"/>
              </w:rPr>
              <w:t>출고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요청</w:t>
            </w:r>
            <w:r w:rsidR="00F10C63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입력이 </w:t>
            </w:r>
            <w:r w:rsidR="00503295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되었으므로 </w:t>
            </w:r>
            <w:r w:rsidR="00DD1252"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기계상품1</w:t>
            </w:r>
            <w:r w:rsidR="00503295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의 재고가 </w:t>
            </w:r>
            <w:r w:rsidR="00DD1252">
              <w:rPr>
                <w:rFonts w:ascii="맑은 고딕" w:eastAsia="맑은 고딕" w:hAnsi="맑은 고딕" w:cs="굴림" w:hint="eastAsia"/>
                <w:kern w:val="0"/>
                <w:szCs w:val="20"/>
              </w:rPr>
              <w:t>줄어든</w:t>
            </w:r>
            <w:r w:rsidR="00503295">
              <w:rPr>
                <w:rFonts w:ascii="맑은 고딕" w:eastAsia="맑은 고딕" w:hAnsi="맑은 고딕" w:cs="굴림" w:hint="eastAsia"/>
                <w:kern w:val="0"/>
                <w:szCs w:val="20"/>
              </w:rPr>
              <w:t>다.</w:t>
            </w:r>
          </w:p>
          <w:p w:rsidR="00071216" w:rsidRDefault="00DD1252" w:rsidP="00071216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기타입고</w:t>
            </w:r>
            <w:r w:rsidR="00F10C63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입력이 되었으므로 </w:t>
            </w:r>
            <w:r w:rsidR="007C1A03">
              <w:rPr>
                <w:rFonts w:ascii="맑은 고딕" w:eastAsia="맑은 고딕" w:hAnsi="맑은 고딕" w:cs="굴림" w:hint="eastAsia"/>
                <w:kern w:val="0"/>
                <w:szCs w:val="20"/>
              </w:rPr>
              <w:t>기계원자재2</w:t>
            </w:r>
            <w:r w:rsidR="00F10C63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의 재고가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늘어난</w:t>
            </w:r>
            <w:r w:rsidR="00F10C63">
              <w:rPr>
                <w:rFonts w:ascii="맑은 고딕" w:eastAsia="맑은 고딕" w:hAnsi="맑은 고딕" w:cs="굴림" w:hint="eastAsia"/>
                <w:kern w:val="0"/>
                <w:szCs w:val="20"/>
              </w:rPr>
              <w:t>다.</w:t>
            </w:r>
          </w:p>
          <w:p w:rsidR="00071216" w:rsidRPr="00CA2572" w:rsidRDefault="00F10C63" w:rsidP="00071216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이동입력이 되었으므로 </w:t>
            </w:r>
            <w:r w:rsidR="00DD1252">
              <w:rPr>
                <w:rFonts w:ascii="맑은 고딕" w:eastAsia="맑은 고딕" w:hAnsi="맑은 고딕" w:cs="굴림" w:hint="eastAsia"/>
                <w:kern w:val="0"/>
                <w:szCs w:val="20"/>
              </w:rPr>
              <w:t>영림제품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창고의 재고가 </w:t>
            </w:r>
            <w:r w:rsidR="00DD1252">
              <w:rPr>
                <w:rFonts w:ascii="맑은 고딕" w:eastAsia="맑은 고딕" w:hAnsi="맑은 고딕" w:cs="굴림" w:hint="eastAsia"/>
                <w:kern w:val="0"/>
                <w:szCs w:val="20"/>
              </w:rPr>
              <w:t>늘어난다.</w:t>
            </w:r>
          </w:p>
          <w:p w:rsidR="00071216" w:rsidRPr="00065BB1" w:rsidRDefault="00DD1252" w:rsidP="00071216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이동입력이 되었으므로 강서제품창고의 재고가 줄어든다.</w:t>
            </w:r>
          </w:p>
          <w:p w:rsidR="00525CD8" w:rsidRPr="00071216" w:rsidRDefault="00525CD8" w:rsidP="0007121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F10C63" w:rsidP="0007121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기타입출고이동</w:t>
            </w:r>
          </w:p>
          <w:p w:rsidR="00F10C63" w:rsidRDefault="00071216" w:rsidP="00F10C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712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재고관련</w:t>
            </w:r>
          </w:p>
          <w:p w:rsidR="00F10C63" w:rsidRDefault="00F10C63" w:rsidP="00F10C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 w:rsidR="00DD125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F10C63" w:rsidRPr="00F10C63" w:rsidRDefault="00DD1252" w:rsidP="00F10C6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요청은 재고의 변화를 주지 않는다</w:t>
            </w:r>
            <w:r w:rsidR="00F10C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:rsidTr="00B7594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15215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581650" cy="4043013"/>
                  <wp:effectExtent l="0" t="0" r="0" b="0"/>
                  <wp:docPr id="80" name="그림 80" descr="D:\2.교육관련\98.ERP정보관리사 출제\2020-05회 물류1급 캡쳐\2020-05회_물류1급_시뮬레이션_18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2.교육관련\98.ERP정보관리사 출제\2020-05회 물류1급 캡쳐\2020-05회_물류1급_시뮬레이션_18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9206" cy="4048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925184" w:rsidRDefault="00E1521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E15215">
              <w:rPr>
                <w:rFonts w:ascii="바탕" w:eastAsia="바탕" w:hAnsi="바탕" w:cs="굴림"/>
                <w:b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410200" cy="3918825"/>
                  <wp:effectExtent l="0" t="0" r="0" b="5715"/>
                  <wp:docPr id="81" name="그림 81" descr="D:\2.교육관련\98.ERP정보관리사 출제\2020-05회 물류1급 캡쳐\2020-05회_물류1급_시뮬레이션_18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2.교육관련\98.ERP정보관리사 출제\2020-05회 물류1급 캡쳐\2020-05회_물류1급_시뮬레이션_18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5144" cy="3922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15215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E15215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705475" cy="4128669"/>
                  <wp:effectExtent l="0" t="0" r="0" b="5715"/>
                  <wp:docPr id="82" name="그림 82" descr="D:\2.교육관련\98.ERP정보관리사 출제\2020-05회 물류1급 캡쳐\2020-05회_물류1급_시뮬레이션_18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2.교육관련\98.ERP정보관리사 출제\2020-05회 물류1급 캡쳐\2020-05회_물류1급_시뮬레이션_18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0406" cy="4132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91"/>
        <w:gridCol w:w="3510"/>
        <w:gridCol w:w="1925"/>
        <w:gridCol w:w="225"/>
        <w:gridCol w:w="675"/>
        <w:gridCol w:w="105"/>
        <w:gridCol w:w="2554"/>
      </w:tblGrid>
      <w:tr w:rsidR="00525CD8" w:rsidRPr="00F01620" w:rsidTr="00B7594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60FE" w:rsidRPr="00F01620" w:rsidTr="00B7594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구매/재고관리</w:t>
            </w:r>
          </w:p>
        </w:tc>
      </w:tr>
      <w:tr w:rsidR="00525CD8" w:rsidRPr="00F01620" w:rsidTr="00B7594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06D92" w:rsidRDefault="00525CD8" w:rsidP="00F06D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06D92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="00F10C63" w:rsidRPr="00F10C63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다음은</w:t>
            </w:r>
            <w:r w:rsidR="00F10C63" w:rsidRPr="00F10C63">
              <w:rPr>
                <w:rFonts w:ascii="맑은 고딕" w:eastAsia="맑은 고딕" w:hAnsi="맑은 고딕" w:cs="굴림"/>
                <w:kern w:val="0"/>
                <w:szCs w:val="20"/>
              </w:rPr>
              <w:t xml:space="preserve"> 수불 현황 화면들에 대한 설명이다. </w:t>
            </w:r>
            <w:r w:rsidR="00DE60FE" w:rsidRPr="00DD1252">
              <w:rPr>
                <w:rFonts w:ascii="맑은 고딕" w:eastAsia="맑은 고딕" w:hAnsi="맑은 고딕" w:cs="굴림"/>
                <w:kern w:val="0"/>
                <w:szCs w:val="20"/>
              </w:rPr>
              <w:t>옳</w:t>
            </w:r>
            <w:r w:rsidR="00DD1252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은 </w:t>
            </w:r>
            <w:r w:rsidR="00F10C63" w:rsidRPr="00DD1252">
              <w:rPr>
                <w:rFonts w:ascii="맑은 고딕" w:eastAsia="맑은 고딕" w:hAnsi="맑은 고딕" w:cs="굴림"/>
                <w:kern w:val="0"/>
                <w:szCs w:val="20"/>
              </w:rPr>
              <w:t>것은</w:t>
            </w:r>
            <w:r w:rsidR="00F10C63">
              <w:rPr>
                <w:rFonts w:ascii="맑은 고딕" w:eastAsia="맑은 고딕" w:hAnsi="맑은 고딕" w:cs="굴림"/>
                <w:kern w:val="0"/>
                <w:szCs w:val="20"/>
              </w:rPr>
              <w:t>?</w:t>
            </w:r>
          </w:p>
          <w:p w:rsidR="00F06D92" w:rsidRPr="00DD1252" w:rsidRDefault="00F06D92" w:rsidP="00F06D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F10C63" w:rsidRPr="00F10C63" w:rsidRDefault="00F10C63" w:rsidP="00F10C63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10C63">
              <w:rPr>
                <w:rFonts w:ascii="맑은 고딕" w:eastAsia="맑은 고딕" w:hAnsi="맑은 고딕" w:cs="굴림"/>
                <w:kern w:val="0"/>
                <w:szCs w:val="20"/>
              </w:rPr>
              <w:t xml:space="preserve">[창고별 </w:t>
            </w:r>
            <w:r w:rsidR="004E2C84">
              <w:rPr>
                <w:rFonts w:ascii="맑은 고딕" w:eastAsia="맑은 고딕" w:hAnsi="맑은 고딕" w:cs="굴림" w:hint="eastAsia"/>
                <w:kern w:val="0"/>
                <w:szCs w:val="20"/>
              </w:rPr>
              <w:t>재고원장</w:t>
            </w:r>
            <w:r w:rsidR="00DE60FE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조회]의 </w:t>
            </w:r>
            <w:r w:rsidR="004E2C84">
              <w:rPr>
                <w:rFonts w:ascii="맑은 고딕" w:eastAsia="맑은 고딕" w:hAnsi="맑은 고딕" w:cs="굴림" w:hint="eastAsia"/>
                <w:kern w:val="0"/>
                <w:szCs w:val="20"/>
              </w:rPr>
              <w:t>내용은 영업관리/구매관리의 수불 내역만 조회된다.</w:t>
            </w:r>
          </w:p>
          <w:p w:rsidR="00F10C63" w:rsidRPr="00F10C63" w:rsidRDefault="00DE60FE" w:rsidP="00F10C63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재고수량은 </w:t>
            </w:r>
            <w:r w:rsidR="00F10C63" w:rsidRPr="00F10C63">
              <w:rPr>
                <w:rFonts w:ascii="맑은 고딕" w:eastAsia="맑은 고딕" w:hAnsi="맑은 고딕" w:cs="굴림" w:hint="eastAsia"/>
                <w:kern w:val="0"/>
                <w:szCs w:val="20"/>
              </w:rPr>
              <w:t>품목의</w:t>
            </w:r>
            <w:r w:rsidR="00F10C63" w:rsidRPr="00F10C63">
              <w:rPr>
                <w:rFonts w:ascii="맑은 고딕" w:eastAsia="맑은 고딕" w:hAnsi="맑은 고딕" w:cs="굴림"/>
                <w:kern w:val="0"/>
                <w:szCs w:val="20"/>
              </w:rPr>
              <w:t xml:space="preserve"> 기준단위로만 조회가 가능하다.</w:t>
            </w:r>
          </w:p>
          <w:p w:rsidR="00525CD8" w:rsidRDefault="00DD1252" w:rsidP="00DD1252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10C63">
              <w:rPr>
                <w:rFonts w:ascii="맑은 고딕" w:eastAsia="맑은 고딕" w:hAnsi="맑은 고딕" w:cs="굴림" w:hint="eastAsia"/>
                <w:kern w:val="0"/>
                <w:szCs w:val="20"/>
              </w:rPr>
              <w:t>재고기준의</w:t>
            </w:r>
            <w:r w:rsidRPr="00F10C63">
              <w:rPr>
                <w:rFonts w:ascii="맑은 고딕" w:eastAsia="맑은 고딕" w:hAnsi="맑은 고딕" w:cs="굴림"/>
                <w:kern w:val="0"/>
                <w:szCs w:val="20"/>
              </w:rPr>
              <w:t xml:space="preserve"> “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자산</w:t>
            </w:r>
            <w:r w:rsidRPr="00F10C63">
              <w:rPr>
                <w:rFonts w:ascii="맑은 고딕" w:eastAsia="맑은 고딕" w:hAnsi="맑은 고딕" w:cs="굴림"/>
                <w:kern w:val="0"/>
                <w:szCs w:val="20"/>
              </w:rPr>
              <w:t>재고”는 실제 보유중인 재고를 의미하고, “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실</w:t>
            </w:r>
            <w:r w:rsidRPr="00F10C63">
              <w:rPr>
                <w:rFonts w:ascii="맑은 고딕" w:eastAsia="맑은 고딕" w:hAnsi="맑은 고딕" w:cs="굴림"/>
                <w:kern w:val="0"/>
                <w:szCs w:val="20"/>
              </w:rPr>
              <w:t>재고”는 회계 기준의 재고를 의미한다.</w:t>
            </w:r>
          </w:p>
          <w:p w:rsidR="00DD1252" w:rsidRPr="004E2C84" w:rsidRDefault="004E2C84" w:rsidP="004E2C84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10C63">
              <w:rPr>
                <w:rFonts w:ascii="맑은 고딕" w:eastAsia="맑은 고딕" w:hAnsi="맑은 고딕" w:cs="굴림"/>
                <w:kern w:val="0"/>
                <w:szCs w:val="20"/>
              </w:rPr>
              <w:t xml:space="preserve">[창고별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수불집계조회]의 입고수량은 구매입고,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기타입고 등 모든 입고 내역의 합계수량이다.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71216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60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수불현황</w:t>
            </w:r>
          </w:p>
          <w:p w:rsidR="00DE60FE" w:rsidRDefault="00DE60FE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 w:rsidR="004E2C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4E2C84" w:rsidRDefault="004E2C84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재고원장은 모든내역이 조회</w:t>
            </w:r>
          </w:p>
          <w:p w:rsidR="00DE60FE" w:rsidRDefault="00DE60FE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기준단위,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환산단위, 수불단위로 확인이 가능하다</w:t>
            </w:r>
          </w:p>
          <w:p w:rsidR="004E2C84" w:rsidRDefault="004E2C84" w:rsidP="004E2C8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자산재고가 회계 재고</w:t>
            </w:r>
          </w:p>
          <w:p w:rsidR="004E2C84" w:rsidRPr="004E2C84" w:rsidRDefault="004E2C84" w:rsidP="004E2C8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</w:tr>
      <w:tr w:rsidR="00525CD8" w:rsidRPr="00F01620" w:rsidTr="00B7594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C36AA">
              <w:rPr>
                <w:noProof/>
              </w:rPr>
              <w:drawing>
                <wp:inline distT="0" distB="0" distL="0" distR="0" wp14:anchorId="3859DC40" wp14:editId="2C0C4AC4">
                  <wp:extent cx="5620945" cy="3881922"/>
                  <wp:effectExtent l="0" t="0" r="0" b="4445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361" cy="3886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E60F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62BEA23" wp14:editId="1EC3DF82">
                  <wp:extent cx="6038850" cy="4176439"/>
                  <wp:effectExtent l="0" t="0" r="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1273" cy="4178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67"/>
        <w:gridCol w:w="3455"/>
        <w:gridCol w:w="1911"/>
        <w:gridCol w:w="225"/>
        <w:gridCol w:w="675"/>
        <w:gridCol w:w="105"/>
        <w:gridCol w:w="2641"/>
      </w:tblGrid>
      <w:tr w:rsidR="00525CD8" w:rsidRPr="00F01620" w:rsidTr="00B7594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7594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</w:p>
        </w:tc>
      </w:tr>
      <w:tr w:rsidR="00525CD8" w:rsidRPr="00F01620" w:rsidTr="00B7594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F41D9" w:rsidRDefault="00525CD8" w:rsidP="003F41D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F41D9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</w:t>
            </w:r>
            <w:r w:rsidR="003F41D9">
              <w:rPr>
                <w:rFonts w:ascii="맑은 고딕" w:eastAsia="맑은 고딕" w:hAnsi="맑은 고딕" w:cs="굴림"/>
                <w:kern w:val="0"/>
                <w:szCs w:val="20"/>
              </w:rPr>
              <w:t>과</w:t>
            </w:r>
            <w:r w:rsidR="003F41D9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같이 수출 데이터가 등록되어 있다.</w:t>
            </w:r>
          </w:p>
          <w:p w:rsidR="003F41D9" w:rsidRPr="00FC1B2C" w:rsidRDefault="003F41D9" w:rsidP="003F41D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수출INVOICE의 수량을 </w:t>
            </w:r>
            <w:r w:rsidR="004E2C84">
              <w:rPr>
                <w:rFonts w:ascii="맑은 고딕" w:eastAsia="맑은 고딕" w:hAnsi="맑은 고딕" w:cs="굴림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00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으로 수정하기 위해 우선 진행되어야 하는 작업으로 </w:t>
            </w:r>
            <w:r w:rsidR="004E2C84" w:rsidRPr="004E2C84">
              <w:rPr>
                <w:rFonts w:ascii="맑은 고딕" w:eastAsia="맑은 고딕" w:hAnsi="맑은 고딕" w:cs="굴림" w:hint="eastAsia"/>
                <w:kern w:val="0"/>
                <w:szCs w:val="20"/>
              </w:rPr>
              <w:t>옳은 것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:rsidR="003F41D9" w:rsidRPr="00FC1B2C" w:rsidRDefault="003F41D9" w:rsidP="003F41D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3F41D9" w:rsidRPr="00FC1B2C" w:rsidRDefault="003F41D9" w:rsidP="003F41D9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[수출출하의뢰입력] 화면에서 출하의뢰 데이터를 삭제한다.</w:t>
            </w:r>
          </w:p>
          <w:p w:rsidR="003F41D9" w:rsidRPr="00FC1B2C" w:rsidRDefault="004E2C84" w:rsidP="003F41D9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D9294E">
              <w:rPr>
                <w:rFonts w:ascii="맑은 고딕" w:eastAsia="맑은 고딕" w:hAnsi="맑은 고딕" w:cs="굴림" w:hint="eastAsia"/>
                <w:kern w:val="0"/>
                <w:szCs w:val="20"/>
              </w:rPr>
              <w:t>[수출</w:t>
            </w:r>
            <w:r w:rsidRPr="00D9294E">
              <w:rPr>
                <w:rFonts w:ascii="맑은 고딕" w:eastAsia="맑은 고딕" w:hAnsi="맑은 고딕" w:cs="굴림"/>
                <w:kern w:val="0"/>
                <w:szCs w:val="20"/>
              </w:rPr>
              <w:t>Invoice</w:t>
            </w:r>
            <w:r w:rsidRPr="00D9294E">
              <w:rPr>
                <w:rFonts w:ascii="맑은 고딕" w:eastAsia="맑은 고딕" w:hAnsi="맑은 고딕" w:cs="굴림" w:hint="eastAsia"/>
                <w:kern w:val="0"/>
                <w:szCs w:val="20"/>
              </w:rPr>
              <w:t>입력]</w:t>
            </w:r>
            <w:r w:rsidRPr="00D9294E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Pr="00D9294E">
              <w:rPr>
                <w:rFonts w:ascii="맑은 고딕" w:eastAsia="맑은 고딕" w:hAnsi="맑은 고딕" w:cs="굴림" w:hint="eastAsia"/>
                <w:kern w:val="0"/>
                <w:szCs w:val="20"/>
              </w:rPr>
              <w:t>화면에서 출고를 취소해야 한다.</w:t>
            </w:r>
            <w:r w:rsidR="003F41D9">
              <w:rPr>
                <w:rFonts w:ascii="맑은 고딕" w:eastAsia="맑은 고딕" w:hAnsi="맑은 고딕" w:cs="굴림" w:hint="eastAsia"/>
                <w:kern w:val="0"/>
                <w:szCs w:val="20"/>
              </w:rPr>
              <w:t>.</w:t>
            </w:r>
          </w:p>
          <w:p w:rsidR="004E2C84" w:rsidRPr="00FC1B2C" w:rsidRDefault="004E2C84" w:rsidP="004E2C84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[수출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>Order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입력]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화면에서 Order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데이터를 삭제한다.</w:t>
            </w:r>
          </w:p>
          <w:p w:rsidR="00525CD8" w:rsidRPr="004E2C84" w:rsidRDefault="004E2C84" w:rsidP="004E2C84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[수출출하의뢰입력] 화면에서 수출비용 데이터를 삭제한다.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F41D9" w:rsidRPr="00FC1B2C" w:rsidRDefault="003F41D9" w:rsidP="003F41D9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C1B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FC1B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4E2C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:rsidR="003F41D9" w:rsidRPr="00FC1B2C" w:rsidRDefault="003F41D9" w:rsidP="003F41D9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3F41D9" w:rsidRDefault="003F41D9" w:rsidP="003F41D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 데이터는</w:t>
            </w:r>
          </w:p>
          <w:p w:rsidR="003F41D9" w:rsidRDefault="003F41D9" w:rsidP="003F41D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수출Order</w:t>
            </w:r>
            <w:r w:rsidR="008651EF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→</w:t>
            </w:r>
          </w:p>
          <w:p w:rsidR="003F41D9" w:rsidRDefault="003F41D9" w:rsidP="003F41D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수출Payment</w:t>
            </w:r>
            <w:r w:rsidR="008651EF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→</w:t>
            </w:r>
          </w:p>
          <w:p w:rsidR="003F41D9" w:rsidRDefault="003F41D9" w:rsidP="003F41D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수출출하의뢰</w:t>
            </w:r>
            <w:r w:rsidR="008651EF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→</w:t>
            </w:r>
          </w:p>
          <w:p w:rsidR="003F41D9" w:rsidRDefault="003F41D9" w:rsidP="003F41D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수출Invoice</w:t>
            </w:r>
            <w:r w:rsidR="008651EF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→</w:t>
            </w:r>
          </w:p>
          <w:p w:rsidR="003F41D9" w:rsidRDefault="003F41D9" w:rsidP="003F41D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수출신고필증</w:t>
            </w:r>
            <w:r w:rsidR="008651EF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→</w:t>
            </w:r>
          </w:p>
          <w:p w:rsidR="00525CD8" w:rsidRPr="00F01620" w:rsidRDefault="003F41D9" w:rsidP="003F41D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수출BL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순으로 등록되었다.</w:t>
            </w:r>
          </w:p>
        </w:tc>
      </w:tr>
      <w:tr w:rsidR="00525CD8" w:rsidRPr="00F01620" w:rsidTr="00B7594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15341">
              <w:rPr>
                <w:noProof/>
              </w:rPr>
              <w:drawing>
                <wp:inline distT="0" distB="0" distL="0" distR="0" wp14:anchorId="6BAFA8EC" wp14:editId="4CF05647">
                  <wp:extent cx="5330190" cy="3997897"/>
                  <wp:effectExtent l="0" t="0" r="3810" b="3175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1178" cy="4006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1534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69212B2" wp14:editId="7CE3E3FE">
                  <wp:extent cx="5346065" cy="4009805"/>
                  <wp:effectExtent l="0" t="0" r="6985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8061" cy="4018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66"/>
        <w:gridCol w:w="3451"/>
        <w:gridCol w:w="1908"/>
        <w:gridCol w:w="225"/>
        <w:gridCol w:w="675"/>
        <w:gridCol w:w="105"/>
        <w:gridCol w:w="2650"/>
      </w:tblGrid>
      <w:tr w:rsidR="00525CD8" w:rsidRPr="00F01620" w:rsidTr="00B7594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7594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</w:p>
        </w:tc>
      </w:tr>
      <w:tr w:rsidR="00525CD8" w:rsidRPr="00F01620" w:rsidTr="00B7594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F41D9" w:rsidRPr="009A0402" w:rsidRDefault="00525CD8" w:rsidP="00C66095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F41D9" w:rsidRPr="009A0402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</w:t>
            </w:r>
            <w:r w:rsidR="00C66095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중</w:t>
            </w:r>
            <w:r w:rsidR="003F41D9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</w:t>
            </w:r>
            <w:r w:rsidR="00C66095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수출입정보설정에 관한 설명 중 </w:t>
            </w:r>
            <w:r w:rsidR="00C66095" w:rsidRPr="00C66095">
              <w:rPr>
                <w:rFonts w:ascii="맑은 고딕" w:eastAsia="맑은 고딕" w:hAnsi="맑은 고딕" w:cs="굴림" w:hint="eastAsia"/>
                <w:kern w:val="0"/>
                <w:szCs w:val="20"/>
                <w:u w:val="single"/>
              </w:rPr>
              <w:t>옳지 않은 것</w:t>
            </w:r>
            <w:r w:rsidR="00C66095">
              <w:rPr>
                <w:rFonts w:ascii="맑은 고딕" w:eastAsia="맑은 고딕" w:hAnsi="맑은 고딕" w:cs="굴림" w:hint="eastAsia"/>
                <w:kern w:val="0"/>
                <w:szCs w:val="20"/>
              </w:rPr>
              <w:t>은?</w:t>
            </w:r>
          </w:p>
          <w:p w:rsidR="003F41D9" w:rsidRPr="009A0402" w:rsidRDefault="003F41D9" w:rsidP="003F41D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3F41D9" w:rsidRPr="009A0402" w:rsidRDefault="008D5C13" w:rsidP="003F41D9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수출과 수입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가지로 설정할 수 있다.</w:t>
            </w:r>
          </w:p>
          <w:p w:rsidR="003F41D9" w:rsidRPr="009A0402" w:rsidRDefault="008D5C13" w:rsidP="003F41D9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수출입항목은 추가할 수 </w:t>
            </w:r>
            <w:r w:rsidR="004E2C8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있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다.</w:t>
            </w:r>
          </w:p>
          <w:p w:rsidR="003F41D9" w:rsidRDefault="008D5C13" w:rsidP="003F41D9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수출입정보설정의 데이터는 수출order와 수입order에서 확인이 가능하다.</w:t>
            </w:r>
          </w:p>
          <w:p w:rsidR="00525CD8" w:rsidRPr="003F41D9" w:rsidRDefault="008D5C13" w:rsidP="003F41D9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코드도움의 데이터 값은 변경할 수 </w:t>
            </w:r>
            <w:r w:rsidR="004E2C84">
              <w:rPr>
                <w:rFonts w:ascii="맑은 고딕" w:eastAsia="맑은 고딕" w:hAnsi="맑은 고딕" w:cs="굴림" w:hint="eastAsia"/>
                <w:kern w:val="0"/>
                <w:szCs w:val="20"/>
              </w:rPr>
              <w:t>없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6609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수출입정보설정</w:t>
            </w:r>
          </w:p>
          <w:p w:rsidR="008D5C13" w:rsidRDefault="008D5C13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 w:rsidR="004E2C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8D5C13" w:rsidRPr="00F01620" w:rsidRDefault="004E2C84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코드도움 변경</w:t>
            </w:r>
            <w:r w:rsidR="008D5C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가능하다.</w:t>
            </w:r>
          </w:p>
        </w:tc>
      </w:tr>
      <w:tr w:rsidR="00525CD8" w:rsidRPr="00F01620" w:rsidTr="00B7594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66095">
              <w:rPr>
                <w:noProof/>
              </w:rPr>
              <w:drawing>
                <wp:inline distT="0" distB="0" distL="0" distR="0" wp14:anchorId="457F66DA" wp14:editId="5C5A841A">
                  <wp:extent cx="5387973" cy="3712275"/>
                  <wp:effectExtent l="0" t="0" r="3810" b="254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7459" cy="3718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D5C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D427CC1" wp14:editId="25568694">
                  <wp:extent cx="5534025" cy="3833118"/>
                  <wp:effectExtent l="0" t="0" r="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8517" cy="3836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75"/>
        <w:gridCol w:w="3484"/>
        <w:gridCol w:w="1915"/>
        <w:gridCol w:w="225"/>
        <w:gridCol w:w="675"/>
        <w:gridCol w:w="105"/>
        <w:gridCol w:w="2602"/>
      </w:tblGrid>
      <w:tr w:rsidR="00525CD8" w:rsidRPr="00F01620" w:rsidTr="00B7594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7594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7594E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7594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258F5" w:rsidRDefault="00525CD8" w:rsidP="000258F5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258F5" w:rsidRPr="008D5C13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다음은</w:t>
            </w:r>
            <w:r w:rsidR="000258F5" w:rsidRPr="008D5C13">
              <w:rPr>
                <w:rFonts w:ascii="맑은 고딕" w:eastAsia="맑은 고딕" w:hAnsi="맑은 고딕" w:cs="굴림"/>
                <w:kern w:val="0"/>
                <w:szCs w:val="20"/>
              </w:rPr>
              <w:t xml:space="preserve"> [수입비용처리] 화면에 관한 설명이다</w:t>
            </w:r>
            <w:r w:rsidR="000258F5">
              <w:rPr>
                <w:rFonts w:ascii="맑은 고딕" w:eastAsia="맑은 고딕" w:hAnsi="맑은 고딕" w:cs="굴림" w:hint="eastAsia"/>
                <w:kern w:val="0"/>
                <w:szCs w:val="20"/>
              </w:rPr>
              <w:t>.</w:t>
            </w:r>
            <w:r w:rsidR="000258F5" w:rsidRPr="008D5C13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 w:rsidR="000258F5" w:rsidRPr="008D5C13">
              <w:rPr>
                <w:rFonts w:ascii="맑은 고딕" w:eastAsia="맑은 고딕" w:hAnsi="맑은 고딕" w:cs="굴림"/>
                <w:kern w:val="0"/>
                <w:szCs w:val="20"/>
                <w:u w:val="single"/>
              </w:rPr>
              <w:t>옳지 않은 것</w:t>
            </w:r>
            <w:r w:rsidR="000258F5" w:rsidRPr="008D5C13">
              <w:rPr>
                <w:rFonts w:ascii="맑은 고딕" w:eastAsia="맑은 고딕" w:hAnsi="맑은 고딕" w:cs="굴림"/>
                <w:kern w:val="0"/>
                <w:szCs w:val="20"/>
              </w:rPr>
              <w:t xml:space="preserve">은? </w:t>
            </w:r>
          </w:p>
          <w:p w:rsidR="000258F5" w:rsidRPr="009A0402" w:rsidRDefault="000258F5" w:rsidP="000258F5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0258F5" w:rsidRPr="008D5C13" w:rsidRDefault="000258F5" w:rsidP="000258F5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8D5C13"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수입과정에서</w:t>
            </w:r>
            <w:r w:rsidRPr="008D5C13">
              <w:rPr>
                <w:rFonts w:ascii="맑은 고딕" w:eastAsia="맑은 고딕" w:hAnsi="맑은 고딕" w:cs="굴림"/>
                <w:kern w:val="0"/>
                <w:szCs w:val="20"/>
              </w:rPr>
              <w:t xml:space="preserve"> 발생하는 모든 비용을 입력하는 화면이다.</w:t>
            </w:r>
          </w:p>
          <w:p w:rsidR="000258F5" w:rsidRPr="008D5C13" w:rsidRDefault="000258F5" w:rsidP="000258F5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8D5C13"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수입단계별로</w:t>
            </w:r>
            <w:r w:rsidRPr="008D5C13">
              <w:rPr>
                <w:rFonts w:ascii="맑은 고딕" w:eastAsia="맑은 고딕" w:hAnsi="맑은 고딕" w:cs="굴림"/>
                <w:kern w:val="0"/>
                <w:szCs w:val="20"/>
              </w:rPr>
              <w:t xml:space="preserve"> 처리할 수 있는 비용항목을 설정할 수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없</w:t>
            </w:r>
            <w:r w:rsidRPr="008D5C13">
              <w:rPr>
                <w:rFonts w:ascii="맑은 고딕" w:eastAsia="맑은 고딕" w:hAnsi="맑은 고딕" w:cs="굴림"/>
                <w:kern w:val="0"/>
                <w:szCs w:val="20"/>
              </w:rPr>
              <w:t>다.</w:t>
            </w:r>
          </w:p>
          <w:p w:rsidR="007C1A03" w:rsidRDefault="000258F5" w:rsidP="007C1A03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8D5C13">
              <w:rPr>
                <w:rFonts w:ascii="맑은 고딕" w:eastAsia="맑은 고딕" w:hAnsi="맑은 고딕" w:cs="굴림" w:hint="eastAsia"/>
                <w:kern w:val="0"/>
                <w:szCs w:val="20"/>
              </w:rPr>
              <w:t>물품대는</w:t>
            </w:r>
            <w:r w:rsidRPr="008D5C13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수입인식기준을 설정한 화면에서 수입비용처리 해야한다.</w:t>
            </w:r>
          </w:p>
          <w:p w:rsidR="00525CD8" w:rsidRPr="007C1A03" w:rsidRDefault="000258F5" w:rsidP="007C1A03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7C1A03"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수입원가계산대상인</w:t>
            </w:r>
            <w:r w:rsidRPr="007C1A03">
              <w:rPr>
                <w:rFonts w:ascii="맑은 고딕" w:eastAsia="맑은 고딕" w:hAnsi="맑은 고딕" w:cs="굴림"/>
                <w:kern w:val="0"/>
                <w:szCs w:val="20"/>
              </w:rPr>
              <w:t xml:space="preserve"> 수입비용은 미착품 계정으로 회계처리가 되고 수입원가계산시 상계된다.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258F5" w:rsidRDefault="000258F5" w:rsidP="000258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수입비용</w:t>
            </w:r>
          </w:p>
          <w:p w:rsidR="000258F5" w:rsidRDefault="000258F5" w:rsidP="000258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525CD8" w:rsidRPr="008D5C13" w:rsidRDefault="000258F5" w:rsidP="000258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수입단계별로 비용항목 설정이 가능하다.</w:t>
            </w:r>
          </w:p>
        </w:tc>
      </w:tr>
      <w:tr w:rsidR="00525CD8" w:rsidRPr="00F01620" w:rsidTr="00B7594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D5C13">
              <w:rPr>
                <w:noProof/>
              </w:rPr>
              <w:drawing>
                <wp:inline distT="0" distB="0" distL="0" distR="0" wp14:anchorId="5AC94E1A" wp14:editId="05AD5723">
                  <wp:extent cx="5458652" cy="3780790"/>
                  <wp:effectExtent l="0" t="0" r="8890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4533" cy="3784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D5C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3D2C888" wp14:editId="52D36FF1">
                  <wp:extent cx="6000750" cy="4156393"/>
                  <wp:effectExtent l="0" t="0" r="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3927" cy="4165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2"/>
        <w:gridCol w:w="866"/>
        <w:gridCol w:w="3446"/>
        <w:gridCol w:w="1909"/>
        <w:gridCol w:w="225"/>
        <w:gridCol w:w="675"/>
        <w:gridCol w:w="105"/>
        <w:gridCol w:w="2652"/>
      </w:tblGrid>
      <w:tr w:rsidR="00525CD8" w:rsidRPr="00F01620" w:rsidTr="00B7594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15215" w:rsidRPr="00F01620" w:rsidTr="00B7594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</w:p>
        </w:tc>
      </w:tr>
      <w:tr w:rsidR="00525CD8" w:rsidRPr="00F01620" w:rsidTr="00B7594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258F5" w:rsidRDefault="000258F5" w:rsidP="007C1A03">
            <w:pPr>
              <w:widowControl/>
              <w:wordWrap/>
              <w:autoSpaceDE/>
              <w:autoSpaceDN/>
              <w:spacing w:after="0" w:line="240" w:lineRule="auto"/>
              <w:ind w:firstLineChars="100" w:firstLine="20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2D048B"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수입입고입력과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</w:rPr>
              <w:t xml:space="preserve"> 수입원가계산미착품대체처리에 관련된 설명이다. 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  <w:u w:val="single"/>
              </w:rPr>
              <w:t>옳</w:t>
            </w:r>
            <w:r w:rsidRPr="002D048B">
              <w:rPr>
                <w:rFonts w:ascii="맑은 고딕" w:eastAsia="맑은 고딕" w:hAnsi="맑은 고딕" w:cs="굴림" w:hint="eastAsia"/>
                <w:kern w:val="0"/>
                <w:szCs w:val="20"/>
                <w:u w:val="single"/>
              </w:rPr>
              <w:t>지 않은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  <w:u w:val="single"/>
              </w:rPr>
              <w:t xml:space="preserve"> 것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</w:rPr>
              <w:t>은?</w:t>
            </w:r>
          </w:p>
          <w:p w:rsidR="000258F5" w:rsidRPr="009A0402" w:rsidRDefault="000258F5" w:rsidP="000258F5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0258F5" w:rsidRPr="002D048B" w:rsidRDefault="000258F5" w:rsidP="007C1A03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2D048B"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수입입고입력시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입고수량만큼 재고가 증가한다.</w:t>
            </w:r>
          </w:p>
          <w:p w:rsidR="000258F5" w:rsidRPr="002D048B" w:rsidRDefault="000258F5" w:rsidP="007C1A03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2D048B"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수입원가계산을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</w:rPr>
              <w:t xml:space="preserve"> 통해 계산된 금액이 결산 시 재고금액으로 반영된다.</w:t>
            </w:r>
          </w:p>
          <w:p w:rsidR="000258F5" w:rsidRPr="002D048B" w:rsidRDefault="000258F5" w:rsidP="007C1A03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수입비용의 전표처리가 되어 있지 않아도 원가계산을 진행할 수 있다.</w:t>
            </w:r>
          </w:p>
          <w:p w:rsidR="00525CD8" w:rsidRPr="000258F5" w:rsidRDefault="000258F5" w:rsidP="007C1A03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2D048B">
              <w:rPr>
                <w:rFonts w:ascii="맑은 고딕" w:eastAsia="맑은 고딕" w:hAnsi="맑은 고딕" w:cs="굴림" w:hint="eastAsia"/>
                <w:kern w:val="0"/>
                <w:szCs w:val="20"/>
              </w:rPr>
              <w:t>수입원가계산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</w:rPr>
              <w:t xml:space="preserve"> 시 발생한 모든 비용은 수입입고수량 비율로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</w:t>
            </w:r>
            <w:r w:rsidRPr="002D048B">
              <w:rPr>
                <w:rFonts w:ascii="맑은 고딕" w:eastAsia="맑은 고딕" w:hAnsi="맑은 고딕" w:cs="굴림" w:hint="eastAsia"/>
                <w:kern w:val="0"/>
                <w:szCs w:val="20"/>
              </w:rPr>
              <w:t>계산된다</w:t>
            </w:r>
            <w:r w:rsidRPr="002D048B">
              <w:rPr>
                <w:rFonts w:ascii="맑은 고딕" w:eastAsia="맑은 고딕" w:hAnsi="맑은 고딕" w:cs="굴림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258F5" w:rsidRDefault="000258F5" w:rsidP="000258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</w:p>
          <w:p w:rsidR="000258F5" w:rsidRDefault="000258F5" w:rsidP="000258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[2020년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:rsidR="000258F5" w:rsidRDefault="000258F5" w:rsidP="000258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수입미착대체처리</w:t>
            </w:r>
          </w:p>
          <w:p w:rsidR="000258F5" w:rsidRDefault="000258F5" w:rsidP="000258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: 4</w:t>
            </w:r>
          </w:p>
          <w:p w:rsidR="000258F5" w:rsidRDefault="000258F5" w:rsidP="000258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미착대체처리 시 수불 반영되지 않고 수입입고 처리시 재고가 반영된다.</w:t>
            </w:r>
          </w:p>
          <w:p w:rsidR="006F1AA4" w:rsidRPr="00F01620" w:rsidRDefault="000258F5" w:rsidP="000258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수입원가 계산은 수량이 아닌 입고금액의 비율로 계산된다.</w:t>
            </w:r>
          </w:p>
        </w:tc>
      </w:tr>
      <w:tr w:rsidR="00525CD8" w:rsidRPr="00F01620" w:rsidTr="00B7594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15215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191125" cy="3591915"/>
                  <wp:effectExtent l="0" t="0" r="0" b="8890"/>
                  <wp:docPr id="77" name="그림 77" descr="D:\2.교육관련\98.ERP정보관리사 출제\2020-05회 물류1급 캡쳐\2020-05회_물류1급_시뮬레이션_2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2.교육관련\98.ERP정보관리사 출제\2020-05회 물류1급 캡쳐\2020-05회_물류1급_시뮬레이션_2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4464" cy="3594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1521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743575" cy="3966866"/>
                  <wp:effectExtent l="0" t="0" r="0" b="0"/>
                  <wp:docPr id="79" name="그림 79" descr="D:\2.교육관련\98.ERP정보관리사 출제\2020-05회 물류1급 캡쳐\2020-05회_물류1급_시뮬레이션_23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2.교육관련\98.ERP정보관리사 출제\2020-05회 물류1급 캡쳐\2020-05회_물류1급_시뮬레이션_23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6416" cy="3968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72"/>
        <w:gridCol w:w="3485"/>
        <w:gridCol w:w="1922"/>
        <w:gridCol w:w="225"/>
        <w:gridCol w:w="675"/>
        <w:gridCol w:w="105"/>
        <w:gridCol w:w="2599"/>
      </w:tblGrid>
      <w:tr w:rsidR="00525CD8" w:rsidRPr="00F01620" w:rsidTr="00B7594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7594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</w:p>
        </w:tc>
      </w:tr>
      <w:tr w:rsidR="00525CD8" w:rsidRPr="00F01620" w:rsidTr="00B7594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54F17" w:rsidRDefault="00525CD8" w:rsidP="00854F1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54F17" w:rsidRPr="009A0402">
              <w:rPr>
                <w:rFonts w:ascii="맑은 고딕" w:eastAsia="맑은 고딕" w:hAnsi="맑은 고딕" w:cs="굴림" w:hint="eastAsia"/>
                <w:kern w:val="0"/>
                <w:szCs w:val="20"/>
              </w:rPr>
              <w:t>다음</w:t>
            </w:r>
            <w:r w:rsidR="00854F17" w:rsidRPr="009A0402">
              <w:rPr>
                <w:rFonts w:ascii="맑은 고딕" w:eastAsia="맑은 고딕" w:hAnsi="맑은 고딕" w:cs="굴림"/>
                <w:kern w:val="0"/>
                <w:szCs w:val="20"/>
              </w:rPr>
              <w:t>과</w:t>
            </w:r>
            <w:r w:rsidR="00854F17" w:rsidRPr="009A0402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같이 </w:t>
            </w:r>
            <w:r w:rsidR="00854F17">
              <w:rPr>
                <w:rFonts w:ascii="맑은 고딕" w:eastAsia="맑은 고딕" w:hAnsi="맑은 고딕" w:cs="굴림" w:hint="eastAsia"/>
                <w:kern w:val="0"/>
                <w:szCs w:val="20"/>
              </w:rPr>
              <w:t>수출매출과 수출N</w:t>
            </w:r>
            <w:r w:rsidR="00854F17">
              <w:rPr>
                <w:rFonts w:ascii="맑은 고딕" w:eastAsia="맑은 고딕" w:hAnsi="맑은 고딕" w:cs="굴림"/>
                <w:kern w:val="0"/>
                <w:szCs w:val="20"/>
              </w:rPr>
              <w:t>ego</w:t>
            </w:r>
            <w:r w:rsidR="00854F17"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 각 시점의 환율 차이에 의해 원화금액에 차이가 발생했다.</w:t>
            </w:r>
          </w:p>
          <w:p w:rsidR="00854F17" w:rsidRPr="00D415AE" w:rsidRDefault="00854F17" w:rsidP="00854F1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 xml:space="preserve">차이금액을 처리하기 위해 다음의 </w:t>
            </w:r>
            <w:r>
              <w:rPr>
                <w:rFonts w:ascii="맑은 고딕" w:eastAsia="맑은 고딕" w:hAnsi="맑은 고딕" w:cs="굴림"/>
                <w:kern w:val="0"/>
                <w:szCs w:val="20"/>
              </w:rPr>
              <w:t xml:space="preserve">A, B, </w:t>
            </w:r>
            <w:r>
              <w:rPr>
                <w:rFonts w:ascii="맑은 고딕" w:eastAsia="맑은 고딕" w:hAnsi="맑은 고딕" w:cs="굴림" w:hint="eastAsia"/>
                <w:kern w:val="0"/>
                <w:szCs w:val="20"/>
              </w:rPr>
              <w:t>C의 값으로 옳은 것은?</w:t>
            </w:r>
          </w:p>
          <w:p w:rsidR="00854F17" w:rsidRPr="009A0402" w:rsidRDefault="00854F17" w:rsidP="00854F1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kern w:val="0"/>
                <w:szCs w:val="20"/>
              </w:rPr>
            </w:pPr>
          </w:p>
          <w:p w:rsidR="00854F17" w:rsidRDefault="00854F17" w:rsidP="00854F17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A : 외환차익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B :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277,440  C : 277,440</w:t>
            </w:r>
          </w:p>
          <w:p w:rsidR="00854F17" w:rsidRDefault="00854F17" w:rsidP="00854F17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A : 외환차손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B :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277,440  C : 277,440</w:t>
            </w:r>
          </w:p>
          <w:p w:rsidR="007C1A03" w:rsidRDefault="00854F17" w:rsidP="007C1A03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A : 외환차익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B :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0        C : 277,440</w:t>
            </w:r>
          </w:p>
          <w:p w:rsidR="00525CD8" w:rsidRPr="007C1A03" w:rsidRDefault="00854F17" w:rsidP="007C1A03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C1A0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A : 외환차손 </w:t>
            </w:r>
            <w:r w:rsidRPr="007C1A0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7C1A0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B : </w:t>
            </w:r>
            <w:r w:rsidRPr="007C1A03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0        C : 277,440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54F17" w:rsidRDefault="00854F17" w:rsidP="00854F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</w:p>
          <w:p w:rsidR="00854F17" w:rsidRDefault="00854F17" w:rsidP="00854F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[2020-02회 24번]</w:t>
            </w:r>
          </w:p>
          <w:p w:rsidR="000258F5" w:rsidRDefault="000258F5" w:rsidP="00854F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:rsidR="00854F17" w:rsidRDefault="00854F17" w:rsidP="00854F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외환차익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/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차손</w:t>
            </w:r>
          </w:p>
          <w:p w:rsidR="00854F17" w:rsidRPr="00FC1B2C" w:rsidRDefault="00854F17" w:rsidP="00854F1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C1B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FC1B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</w:p>
          <w:p w:rsidR="00854F17" w:rsidRDefault="00854F17" w:rsidP="00854F1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854F17" w:rsidRPr="001F3D25" w:rsidRDefault="00854F17" w:rsidP="00854F1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F3D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입금 시 환율이 떨어졌기 때문에 외환차손이 발생했다.</w:t>
            </w:r>
          </w:p>
          <w:p w:rsidR="002D048B" w:rsidRPr="00F01620" w:rsidRDefault="00854F17" w:rsidP="00854F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F3D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 경우 원화금액만 차이가 발생하기 때문에 차이가 발생한 금액만큼 입력을 한다.</w:t>
            </w:r>
          </w:p>
        </w:tc>
      </w:tr>
      <w:tr w:rsidR="00525CD8" w:rsidRPr="00F01620" w:rsidTr="00B7594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54F17">
              <w:rPr>
                <w:noProof/>
              </w:rPr>
              <w:drawing>
                <wp:inline distT="0" distB="0" distL="0" distR="0" wp14:anchorId="156E5213" wp14:editId="444F4EBC">
                  <wp:extent cx="5571490" cy="4178884"/>
                  <wp:effectExtent l="0" t="0" r="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409" cy="4186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54F1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4C0BED1" wp14:editId="41650B67">
                  <wp:extent cx="5400088" cy="4050323"/>
                  <wp:effectExtent l="0" t="0" r="0" b="762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2859" cy="4067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860"/>
        <w:gridCol w:w="3427"/>
        <w:gridCol w:w="1911"/>
        <w:gridCol w:w="225"/>
        <w:gridCol w:w="675"/>
        <w:gridCol w:w="105"/>
        <w:gridCol w:w="2673"/>
      </w:tblGrid>
      <w:tr w:rsidR="00525CD8" w:rsidRPr="00F01620" w:rsidTr="00B7594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15215" w:rsidRPr="00F01620" w:rsidTr="00B7594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7594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ERP </w:t>
            </w:r>
            <w:r w:rsidR="00B7594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무역관리</w:t>
            </w:r>
          </w:p>
        </w:tc>
      </w:tr>
      <w:tr w:rsidR="00525CD8" w:rsidRPr="00F01620" w:rsidTr="00B7594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6386" w:rsidRPr="00736386" w:rsidRDefault="00736386" w:rsidP="0073638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73638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다음은</w:t>
            </w:r>
            <w:r w:rsidRPr="0073638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수입Order부터 수입입고까지 한 건으로 진행된 건으로 수입입고에 관하여 미착대체를 하였을 경우, 수입입고입력에서 각 품목별 원화금액(비용계산)으로 옳은 것은?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환률변동은 없음)</w:t>
            </w:r>
          </w:p>
          <w:p w:rsidR="00080045" w:rsidRDefault="00080045" w:rsidP="00080045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기계부자재2 : 315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000</w:t>
            </w:r>
          </w:p>
          <w:p w:rsidR="00525CD8" w:rsidRDefault="00080045" w:rsidP="00080045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기계상품1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: 315,000</w:t>
            </w:r>
          </w:p>
          <w:p w:rsidR="00080045" w:rsidRDefault="00080045" w:rsidP="00080045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기계원자재2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: 105,000</w:t>
            </w:r>
          </w:p>
          <w:p w:rsidR="00080045" w:rsidRPr="00080045" w:rsidRDefault="00080045" w:rsidP="00080045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기계부자재2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: 630,000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D048B" w:rsidRDefault="00080045" w:rsidP="002D04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수입미착대체처리</w:t>
            </w:r>
          </w:p>
          <w:p w:rsidR="00080045" w:rsidRDefault="00080045" w:rsidP="002D04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답 : 2번</w:t>
            </w:r>
          </w:p>
          <w:p w:rsidR="00080045" w:rsidRDefault="00B805B3" w:rsidP="002D04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 품목의 금액 기준으로 비용이 배부된다</w:t>
            </w:r>
          </w:p>
          <w:p w:rsidR="00B805B3" w:rsidRDefault="00B805B3" w:rsidP="002D04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기계원자재2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50000*0.6</w:t>
            </w:r>
          </w:p>
          <w:p w:rsidR="00B805B3" w:rsidRDefault="00B805B3" w:rsidP="002D04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기계부자재2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: 50000*0.1</w:t>
            </w:r>
          </w:p>
          <w:p w:rsidR="00B805B3" w:rsidRDefault="00B805B3" w:rsidP="002D04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기계상품1 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50000*0.3</w:t>
            </w:r>
          </w:p>
          <w:p w:rsidR="00B805B3" w:rsidRPr="00F01620" w:rsidRDefault="00B805B3" w:rsidP="002D04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B7594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15215" w:rsidP="00B7594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076474" cy="3679825"/>
                  <wp:effectExtent l="0" t="0" r="0" b="0"/>
                  <wp:docPr id="73" name="그림 73" descr="D:\2.교육관련\98.ERP정보관리사 출제\2020-05회 물류1급 캡쳐\2020-05회_물류1급_시뮬레이션_25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2.교육관련\98.ERP정보관리사 출제\2020-05회 물류1급 캡쳐\2020-05회_물류1급_시뮬레이션_25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2329" cy="3684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1521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521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648146" cy="4102221"/>
                  <wp:effectExtent l="0" t="0" r="0" b="0"/>
                  <wp:docPr id="75" name="그림 75" descr="D:\2.교육관련\98.ERP정보관리사 출제\2020-05회 물류1급 캡쳐\2020-05회_물류1급_시뮬레이션_25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2.교육관련\98.ERP정보관리사 출제\2020-05회 물류1급 캡쳐\2020-05회_물류1급_시뮬레이션_25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3996" cy="4106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15215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E15215" w:rsidRPr="00E15215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610225" cy="4075198"/>
                  <wp:effectExtent l="0" t="0" r="0" b="1905"/>
                  <wp:docPr id="76" name="그림 76" descr="D:\2.교육관련\98.ERP정보관리사 출제\2020-05회 물류1급 캡쳐\2020-05회_물류1급_시뮬레이션_25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2.교육관련\98.ERP정보관리사 출제\2020-05회 물류1급 캡쳐\2020-05회_물류1급_시뮬레이션_25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1610" cy="4083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Default="00DE7D5C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:rsidTr="00E1521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:rsidTr="00E1521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:rsidTr="00E1521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E1521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:rsidTr="00E1521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:rsidTr="00E1521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E1521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:rsidTr="00E1521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271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544E7" w:rsidRDefault="000544E7" w:rsidP="00D31DDF">
      <w:pPr>
        <w:spacing w:after="0" w:line="240" w:lineRule="auto"/>
      </w:pPr>
      <w:r>
        <w:separator/>
      </w:r>
    </w:p>
  </w:endnote>
  <w:endnote w:type="continuationSeparator" w:id="0">
    <w:p w:rsidR="000544E7" w:rsidRDefault="000544E7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544E7" w:rsidRDefault="000544E7" w:rsidP="00D31DDF">
      <w:pPr>
        <w:spacing w:after="0" w:line="240" w:lineRule="auto"/>
      </w:pPr>
      <w:r>
        <w:separator/>
      </w:r>
    </w:p>
  </w:footnote>
  <w:footnote w:type="continuationSeparator" w:id="0">
    <w:p w:rsidR="000544E7" w:rsidRDefault="000544E7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9E7042"/>
    <w:multiLevelType w:val="hybridMultilevel"/>
    <w:tmpl w:val="994A5A8A"/>
    <w:lvl w:ilvl="0" w:tplc="ED22EC22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42A65C9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5107415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072665D5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08B83977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0BB553AB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0E422D19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0E5A468F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1221227F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2114269E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24A61E61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25A86A37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30C83771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32D01BC7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374A4A5A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3C5C5811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3F667FDA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3F9208C9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3FF8516E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4152228E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43A41EE4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1" w15:restartNumberingAfterBreak="0">
    <w:nsid w:val="46881A6C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2" w15:restartNumberingAfterBreak="0">
    <w:nsid w:val="47210A84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4DA619B8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56E31A19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 w15:restartNumberingAfterBreak="0">
    <w:nsid w:val="584D3E0E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 w15:restartNumberingAfterBreak="0">
    <w:nsid w:val="58625F0F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59460E4C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8" w15:restartNumberingAfterBreak="0">
    <w:nsid w:val="68FD7A6B"/>
    <w:multiLevelType w:val="hybridMultilevel"/>
    <w:tmpl w:val="994A5A8A"/>
    <w:lvl w:ilvl="0" w:tplc="ED22EC22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9" w15:restartNumberingAfterBreak="0">
    <w:nsid w:val="6C780912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0" w15:restartNumberingAfterBreak="0">
    <w:nsid w:val="75627BFA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1" w15:restartNumberingAfterBreak="0">
    <w:nsid w:val="7C07767B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2" w15:restartNumberingAfterBreak="0">
    <w:nsid w:val="7E1F3DF7"/>
    <w:multiLevelType w:val="hybridMultilevel"/>
    <w:tmpl w:val="F5681F7C"/>
    <w:lvl w:ilvl="0" w:tplc="C47436B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6"/>
  </w:num>
  <w:num w:numId="2">
    <w:abstractNumId w:val="0"/>
  </w:num>
  <w:num w:numId="3">
    <w:abstractNumId w:val="30"/>
  </w:num>
  <w:num w:numId="4">
    <w:abstractNumId w:val="11"/>
  </w:num>
  <w:num w:numId="5">
    <w:abstractNumId w:val="16"/>
  </w:num>
  <w:num w:numId="6">
    <w:abstractNumId w:val="17"/>
  </w:num>
  <w:num w:numId="7">
    <w:abstractNumId w:val="1"/>
  </w:num>
  <w:num w:numId="8">
    <w:abstractNumId w:val="24"/>
  </w:num>
  <w:num w:numId="9">
    <w:abstractNumId w:val="13"/>
  </w:num>
  <w:num w:numId="10">
    <w:abstractNumId w:val="26"/>
  </w:num>
  <w:num w:numId="11">
    <w:abstractNumId w:val="3"/>
  </w:num>
  <w:num w:numId="12">
    <w:abstractNumId w:val="10"/>
  </w:num>
  <w:num w:numId="13">
    <w:abstractNumId w:val="27"/>
  </w:num>
  <w:num w:numId="14">
    <w:abstractNumId w:val="7"/>
  </w:num>
  <w:num w:numId="15">
    <w:abstractNumId w:val="18"/>
  </w:num>
  <w:num w:numId="16">
    <w:abstractNumId w:val="21"/>
  </w:num>
  <w:num w:numId="17">
    <w:abstractNumId w:val="4"/>
  </w:num>
  <w:num w:numId="18">
    <w:abstractNumId w:val="15"/>
  </w:num>
  <w:num w:numId="19">
    <w:abstractNumId w:val="25"/>
  </w:num>
  <w:num w:numId="20">
    <w:abstractNumId w:val="22"/>
  </w:num>
  <w:num w:numId="21">
    <w:abstractNumId w:val="8"/>
  </w:num>
  <w:num w:numId="22">
    <w:abstractNumId w:val="23"/>
  </w:num>
  <w:num w:numId="23">
    <w:abstractNumId w:val="2"/>
  </w:num>
  <w:num w:numId="24">
    <w:abstractNumId w:val="20"/>
  </w:num>
  <w:num w:numId="25">
    <w:abstractNumId w:val="14"/>
  </w:num>
  <w:num w:numId="26">
    <w:abstractNumId w:val="29"/>
  </w:num>
  <w:num w:numId="27">
    <w:abstractNumId w:val="5"/>
  </w:num>
  <w:num w:numId="28">
    <w:abstractNumId w:val="28"/>
  </w:num>
  <w:num w:numId="29">
    <w:abstractNumId w:val="31"/>
  </w:num>
  <w:num w:numId="30">
    <w:abstractNumId w:val="19"/>
  </w:num>
  <w:num w:numId="31">
    <w:abstractNumId w:val="9"/>
  </w:num>
  <w:num w:numId="32">
    <w:abstractNumId w:val="32"/>
  </w:num>
  <w:num w:numId="3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1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620"/>
    <w:rsid w:val="00006FFE"/>
    <w:rsid w:val="000228BA"/>
    <w:rsid w:val="000258F5"/>
    <w:rsid w:val="00027124"/>
    <w:rsid w:val="00037613"/>
    <w:rsid w:val="000544E7"/>
    <w:rsid w:val="00054554"/>
    <w:rsid w:val="00071216"/>
    <w:rsid w:val="00074AF0"/>
    <w:rsid w:val="00080045"/>
    <w:rsid w:val="000D1AB1"/>
    <w:rsid w:val="000F3713"/>
    <w:rsid w:val="000F660F"/>
    <w:rsid w:val="00107FCD"/>
    <w:rsid w:val="00111A7B"/>
    <w:rsid w:val="00121C0C"/>
    <w:rsid w:val="00125317"/>
    <w:rsid w:val="00141499"/>
    <w:rsid w:val="00144FD5"/>
    <w:rsid w:val="00162E9F"/>
    <w:rsid w:val="001D6971"/>
    <w:rsid w:val="001E7129"/>
    <w:rsid w:val="002265C4"/>
    <w:rsid w:val="00234966"/>
    <w:rsid w:val="00257C11"/>
    <w:rsid w:val="002651E0"/>
    <w:rsid w:val="0027552B"/>
    <w:rsid w:val="002B58D3"/>
    <w:rsid w:val="002C36AA"/>
    <w:rsid w:val="002D048B"/>
    <w:rsid w:val="00315CA0"/>
    <w:rsid w:val="003214C4"/>
    <w:rsid w:val="003B0BC7"/>
    <w:rsid w:val="003B75C6"/>
    <w:rsid w:val="003C44DF"/>
    <w:rsid w:val="003F41D9"/>
    <w:rsid w:val="004236DA"/>
    <w:rsid w:val="004277E0"/>
    <w:rsid w:val="00432CCF"/>
    <w:rsid w:val="004412E4"/>
    <w:rsid w:val="00457163"/>
    <w:rsid w:val="004735A7"/>
    <w:rsid w:val="00475647"/>
    <w:rsid w:val="004765DC"/>
    <w:rsid w:val="004775CB"/>
    <w:rsid w:val="004A5C0F"/>
    <w:rsid w:val="004B154C"/>
    <w:rsid w:val="004E2C84"/>
    <w:rsid w:val="004F5029"/>
    <w:rsid w:val="00503295"/>
    <w:rsid w:val="00525CD8"/>
    <w:rsid w:val="00527912"/>
    <w:rsid w:val="00536B59"/>
    <w:rsid w:val="0058289B"/>
    <w:rsid w:val="005B3AF7"/>
    <w:rsid w:val="00603812"/>
    <w:rsid w:val="00611FA2"/>
    <w:rsid w:val="00623B05"/>
    <w:rsid w:val="006503EA"/>
    <w:rsid w:val="00655298"/>
    <w:rsid w:val="00661B62"/>
    <w:rsid w:val="006761A8"/>
    <w:rsid w:val="006A3AA4"/>
    <w:rsid w:val="006A63EA"/>
    <w:rsid w:val="006B311B"/>
    <w:rsid w:val="006C1A52"/>
    <w:rsid w:val="006D6F5C"/>
    <w:rsid w:val="006F1AA4"/>
    <w:rsid w:val="0070699E"/>
    <w:rsid w:val="00715341"/>
    <w:rsid w:val="00725BD8"/>
    <w:rsid w:val="00731B99"/>
    <w:rsid w:val="00732119"/>
    <w:rsid w:val="00736386"/>
    <w:rsid w:val="0075411E"/>
    <w:rsid w:val="007567E9"/>
    <w:rsid w:val="00773BC1"/>
    <w:rsid w:val="00774462"/>
    <w:rsid w:val="007A5FCB"/>
    <w:rsid w:val="007B641C"/>
    <w:rsid w:val="007C1A03"/>
    <w:rsid w:val="007C6C50"/>
    <w:rsid w:val="007E516A"/>
    <w:rsid w:val="0083191F"/>
    <w:rsid w:val="00854F17"/>
    <w:rsid w:val="008651EF"/>
    <w:rsid w:val="00872CF0"/>
    <w:rsid w:val="00876141"/>
    <w:rsid w:val="0088142E"/>
    <w:rsid w:val="00897C9D"/>
    <w:rsid w:val="008B153D"/>
    <w:rsid w:val="008B5007"/>
    <w:rsid w:val="008C4E87"/>
    <w:rsid w:val="008D5C13"/>
    <w:rsid w:val="008E0C05"/>
    <w:rsid w:val="008E510A"/>
    <w:rsid w:val="008F5950"/>
    <w:rsid w:val="0090200B"/>
    <w:rsid w:val="00906463"/>
    <w:rsid w:val="009237EC"/>
    <w:rsid w:val="00925184"/>
    <w:rsid w:val="00946C91"/>
    <w:rsid w:val="00961256"/>
    <w:rsid w:val="00993A76"/>
    <w:rsid w:val="0099798B"/>
    <w:rsid w:val="009D3766"/>
    <w:rsid w:val="009E3F8F"/>
    <w:rsid w:val="009E56F3"/>
    <w:rsid w:val="00A40EF8"/>
    <w:rsid w:val="00A53CD6"/>
    <w:rsid w:val="00A56941"/>
    <w:rsid w:val="00A60409"/>
    <w:rsid w:val="00A80124"/>
    <w:rsid w:val="00AA5C08"/>
    <w:rsid w:val="00AC0D62"/>
    <w:rsid w:val="00AD4454"/>
    <w:rsid w:val="00AD562E"/>
    <w:rsid w:val="00AD5BD5"/>
    <w:rsid w:val="00AF027C"/>
    <w:rsid w:val="00B02171"/>
    <w:rsid w:val="00B13B29"/>
    <w:rsid w:val="00B16599"/>
    <w:rsid w:val="00B201FF"/>
    <w:rsid w:val="00B43111"/>
    <w:rsid w:val="00B456F5"/>
    <w:rsid w:val="00B50EBF"/>
    <w:rsid w:val="00B57462"/>
    <w:rsid w:val="00B711E7"/>
    <w:rsid w:val="00B7594E"/>
    <w:rsid w:val="00B805B3"/>
    <w:rsid w:val="00B8609F"/>
    <w:rsid w:val="00BB350D"/>
    <w:rsid w:val="00BD7247"/>
    <w:rsid w:val="00C15B8F"/>
    <w:rsid w:val="00C25DF1"/>
    <w:rsid w:val="00C31632"/>
    <w:rsid w:val="00C3597A"/>
    <w:rsid w:val="00C4569D"/>
    <w:rsid w:val="00C50DB9"/>
    <w:rsid w:val="00C66095"/>
    <w:rsid w:val="00C97A77"/>
    <w:rsid w:val="00CA4668"/>
    <w:rsid w:val="00CB19B9"/>
    <w:rsid w:val="00CC0230"/>
    <w:rsid w:val="00CC6925"/>
    <w:rsid w:val="00CD4E3C"/>
    <w:rsid w:val="00CD57AF"/>
    <w:rsid w:val="00CE1884"/>
    <w:rsid w:val="00CF6A63"/>
    <w:rsid w:val="00D048E3"/>
    <w:rsid w:val="00D31DDF"/>
    <w:rsid w:val="00D50D67"/>
    <w:rsid w:val="00D55B9A"/>
    <w:rsid w:val="00D602E2"/>
    <w:rsid w:val="00D71EA0"/>
    <w:rsid w:val="00D9294E"/>
    <w:rsid w:val="00DC4E03"/>
    <w:rsid w:val="00DD1252"/>
    <w:rsid w:val="00DD16DD"/>
    <w:rsid w:val="00DE60FE"/>
    <w:rsid w:val="00DE7D5C"/>
    <w:rsid w:val="00DF37B5"/>
    <w:rsid w:val="00E070DA"/>
    <w:rsid w:val="00E15215"/>
    <w:rsid w:val="00E343F7"/>
    <w:rsid w:val="00E5651A"/>
    <w:rsid w:val="00E60D38"/>
    <w:rsid w:val="00E61602"/>
    <w:rsid w:val="00E638B6"/>
    <w:rsid w:val="00E6562B"/>
    <w:rsid w:val="00E815EE"/>
    <w:rsid w:val="00EA1FF7"/>
    <w:rsid w:val="00EB11FA"/>
    <w:rsid w:val="00F01620"/>
    <w:rsid w:val="00F06D92"/>
    <w:rsid w:val="00F10C63"/>
    <w:rsid w:val="00FA1906"/>
    <w:rsid w:val="00FC208A"/>
    <w:rsid w:val="00FC3994"/>
    <w:rsid w:val="00FC4DC4"/>
    <w:rsid w:val="00FD2E1F"/>
    <w:rsid w:val="00FE08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B7594E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E7C376-524E-4896-9136-FB260B4D92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</Pages>
  <Words>1441</Words>
  <Characters>8220</Characters>
  <Application>Microsoft Office Word</Application>
  <DocSecurity>0</DocSecurity>
  <Lines>68</Lines>
  <Paragraphs>19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9642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9</cp:revision>
  <dcterms:created xsi:type="dcterms:W3CDTF">2020-09-03T04:13:00Z</dcterms:created>
  <dcterms:modified xsi:type="dcterms:W3CDTF">2020-09-22T00:29:00Z</dcterms:modified>
</cp:coreProperties>
</file>